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4C8" w:rsidRPr="004B44C8" w:rsidRDefault="004B44C8" w:rsidP="004B44C8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bookmarkStart w:id="0" w:name="_Toc135121890"/>
      <w:r w:rsidRPr="004B44C8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參考表件3.2.1-1幼兒發展檢核紀錄</w:t>
      </w:r>
      <w:bookmarkEnd w:id="0"/>
      <w:r w:rsidRPr="004B44C8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統計表</w:t>
      </w:r>
    </w:p>
    <w:p w:rsidR="004B44C8" w:rsidRPr="004B44C8" w:rsidRDefault="00AB1CA9" w:rsidP="004B44C8">
      <w:pPr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AB1CA9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臺</w:t>
      </w:r>
      <w:proofErr w:type="gramEnd"/>
      <w:r w:rsidRPr="00AB1CA9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南</w:t>
      </w:r>
      <w:r w:rsidR="004B44C8" w:rsidRPr="004B44C8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市○○幼兒園○○學年度幼兒發展篩檢紀錄統計表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4"/>
        <w:gridCol w:w="1333"/>
        <w:gridCol w:w="1276"/>
        <w:gridCol w:w="2059"/>
        <w:gridCol w:w="1756"/>
        <w:gridCol w:w="1512"/>
        <w:gridCol w:w="1514"/>
      </w:tblGrid>
      <w:tr w:rsidR="004B44C8" w:rsidRPr="004B44C8" w:rsidTr="00402251">
        <w:trPr>
          <w:trHeight w:val="589"/>
          <w:jc w:val="center"/>
        </w:trPr>
        <w:tc>
          <w:tcPr>
            <w:tcW w:w="356" w:type="pct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班別</w:t>
            </w:r>
          </w:p>
        </w:tc>
        <w:tc>
          <w:tcPr>
            <w:tcW w:w="655" w:type="pct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施測日期</w:t>
            </w:r>
          </w:p>
        </w:tc>
        <w:tc>
          <w:tcPr>
            <w:tcW w:w="1012" w:type="pct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紀錄者</w:t>
            </w:r>
          </w:p>
        </w:tc>
        <w:tc>
          <w:tcPr>
            <w:tcW w:w="1487" w:type="pct"/>
            <w:gridSpan w:val="2"/>
            <w:tcBorders>
              <w:top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序號</w:t>
            </w: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幼童</w:t>
            </w:r>
          </w:p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姓名</w:t>
            </w: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</w:t>
            </w: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出生日期</w:t>
            </w: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足歲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結果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未通過項目</w:t>
            </w: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bookmarkStart w:id="1" w:name="_GoBack"/>
            <w:bookmarkEnd w:id="1"/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07"/>
          <w:jc w:val="center"/>
        </w:trPr>
        <w:tc>
          <w:tcPr>
            <w:tcW w:w="356" w:type="pct"/>
            <w:tcBorders>
              <w:bottom w:val="single" w:sz="6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2" w:type="pct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歲  月  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□通過</w:t>
            </w:r>
          </w:p>
          <w:p w:rsidR="004B44C8" w:rsidRPr="004B44C8" w:rsidRDefault="004B44C8" w:rsidP="004B44C8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:rsidR="004B44C8" w:rsidRPr="004B44C8" w:rsidRDefault="004B44C8" w:rsidP="004B44C8">
            <w:pPr>
              <w:widowControl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B44C8" w:rsidRPr="004B44C8" w:rsidTr="00402251">
        <w:trPr>
          <w:trHeight w:val="454"/>
          <w:jc w:val="center"/>
        </w:trPr>
        <w:tc>
          <w:tcPr>
            <w:tcW w:w="356" w:type="pct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小計</w:t>
            </w:r>
          </w:p>
        </w:tc>
        <w:tc>
          <w:tcPr>
            <w:tcW w:w="2294" w:type="pct"/>
            <w:gridSpan w:val="3"/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pacing w:val="66"/>
                <w:kern w:val="0"/>
                <w:szCs w:val="24"/>
                <w:fitText w:val="3600" w:id="-1216613631"/>
              </w:rPr>
              <w:t>發展篩檢通過幼兒人</w:t>
            </w:r>
            <w:r w:rsidRPr="004B44C8">
              <w:rPr>
                <w:rFonts w:ascii="標楷體" w:eastAsia="標楷體" w:hAnsi="標楷體" w:cs="Times New Roman" w:hint="eastAsia"/>
                <w:color w:val="000000"/>
                <w:spacing w:val="6"/>
                <w:kern w:val="0"/>
                <w:szCs w:val="24"/>
                <w:fitText w:val="3600" w:id="-1216613631"/>
              </w:rPr>
              <w:t>數</w:t>
            </w:r>
          </w:p>
        </w:tc>
        <w:tc>
          <w:tcPr>
            <w:tcW w:w="2350" w:type="pct"/>
            <w:gridSpan w:val="3"/>
            <w:vAlign w:val="center"/>
          </w:tcPr>
          <w:p w:rsidR="004B44C8" w:rsidRPr="004B44C8" w:rsidRDefault="004B44C8" w:rsidP="009675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</w:p>
        </w:tc>
      </w:tr>
      <w:tr w:rsidR="004B44C8" w:rsidRPr="004B44C8" w:rsidTr="00402251">
        <w:trPr>
          <w:trHeight w:val="454"/>
          <w:jc w:val="center"/>
        </w:trPr>
        <w:tc>
          <w:tcPr>
            <w:tcW w:w="35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2294" w:type="pct"/>
            <w:gridSpan w:val="3"/>
            <w:tcBorders>
              <w:bottom w:val="single" w:sz="12" w:space="0" w:color="auto"/>
            </w:tcBorders>
            <w:vAlign w:val="center"/>
          </w:tcPr>
          <w:p w:rsidR="004B44C8" w:rsidRPr="004B44C8" w:rsidRDefault="004B44C8" w:rsidP="004B44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發展篩檢不通過幼兒人數</w:t>
            </w:r>
          </w:p>
        </w:tc>
        <w:tc>
          <w:tcPr>
            <w:tcW w:w="2350" w:type="pct"/>
            <w:gridSpan w:val="3"/>
            <w:tcBorders>
              <w:bottom w:val="single" w:sz="12" w:space="0" w:color="auto"/>
            </w:tcBorders>
            <w:vAlign w:val="center"/>
          </w:tcPr>
          <w:p w:rsidR="004B44C8" w:rsidRPr="004B44C8" w:rsidRDefault="004B44C8" w:rsidP="009675C8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</w:p>
        </w:tc>
      </w:tr>
    </w:tbl>
    <w:p w:rsidR="004B44C8" w:rsidRPr="004B44C8" w:rsidRDefault="004B44C8" w:rsidP="004B44C8">
      <w:pPr>
        <w:snapToGrid w:val="0"/>
        <w:spacing w:beforeLines="50" w:before="180"/>
        <w:rPr>
          <w:rFonts w:ascii="標楷體" w:eastAsia="標楷體" w:hAnsi="標楷體" w:cs="Times New Roman"/>
          <w:color w:val="000000"/>
          <w:szCs w:val="24"/>
        </w:rPr>
      </w:pPr>
      <w:r w:rsidRPr="004B44C8">
        <w:rPr>
          <w:rFonts w:ascii="標楷體" w:eastAsia="標楷體" w:hAnsi="標楷體" w:cs="Times New Roman" w:hint="eastAsia"/>
          <w:color w:val="000000"/>
          <w:szCs w:val="24"/>
        </w:rPr>
        <w:t xml:space="preserve">承辦人：         </w:t>
      </w:r>
      <w:r w:rsidR="00AB1CA9" w:rsidRPr="00AB1CA9"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  <w:r w:rsidR="00AB1CA9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9675C8">
        <w:rPr>
          <w:rFonts w:ascii="標楷體" w:eastAsia="標楷體" w:hAnsi="標楷體" w:cs="Times New Roman" w:hint="eastAsia"/>
          <w:color w:val="000000"/>
          <w:szCs w:val="24"/>
        </w:rPr>
        <w:t xml:space="preserve">  </w:t>
      </w:r>
      <w:r w:rsidR="00AB1CA9" w:rsidRPr="00AB1CA9">
        <w:rPr>
          <w:rFonts w:ascii="標楷體" w:eastAsia="標楷體" w:hAnsi="標楷體" w:cs="Times New Roman" w:hint="eastAsia"/>
          <w:color w:val="000000"/>
          <w:szCs w:val="24"/>
        </w:rPr>
        <w:t>園長/校長：</w:t>
      </w:r>
      <w:r w:rsidRPr="004B44C8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</w:p>
    <w:p w:rsidR="00AB1CA9" w:rsidRDefault="00AB1CA9" w:rsidP="004B44C8">
      <w:pPr>
        <w:ind w:leftChars="-14" w:left="876" w:hangingChars="379" w:hanging="910"/>
        <w:outlineLvl w:val="2"/>
        <w:rPr>
          <w:rFonts w:ascii="標楷體" w:eastAsia="標楷體" w:hAnsi="標楷體" w:cs="Times New Roman"/>
          <w:color w:val="000000"/>
          <w:kern w:val="0"/>
          <w:szCs w:val="24"/>
        </w:rPr>
      </w:pPr>
      <w:bookmarkStart w:id="2" w:name="_Toc135121891"/>
    </w:p>
    <w:p w:rsidR="00AB1CA9" w:rsidRDefault="00AB1CA9" w:rsidP="004B44C8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28"/>
          <w:szCs w:val="32"/>
        </w:rPr>
      </w:pPr>
    </w:p>
    <w:p w:rsidR="00AB1CA9" w:rsidRDefault="00AB1CA9" w:rsidP="004B44C8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28"/>
          <w:szCs w:val="32"/>
        </w:rPr>
      </w:pPr>
    </w:p>
    <w:p w:rsidR="004B44C8" w:rsidRPr="004B44C8" w:rsidRDefault="004B44C8" w:rsidP="00AB1CA9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4B44C8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lastRenderedPageBreak/>
        <w:t>參考表件3.2.1-2幼兒發展疑似遲緩幼兒資料與處理彙整表</w:t>
      </w:r>
      <w:bookmarkEnd w:id="2"/>
    </w:p>
    <w:p w:rsidR="004B44C8" w:rsidRPr="004B44C8" w:rsidRDefault="00AB1CA9" w:rsidP="004B44C8">
      <w:pPr>
        <w:snapToGrid w:val="0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26"/>
          <w:szCs w:val="26"/>
        </w:rPr>
      </w:pPr>
      <w:proofErr w:type="gramStart"/>
      <w:r w:rsidRPr="00AB1CA9">
        <w:rPr>
          <w:rFonts w:ascii="標楷體" w:eastAsia="標楷體" w:hAnsi="標楷體" w:cs="Times New Roman" w:hint="eastAsia"/>
          <w:b/>
          <w:color w:val="000000"/>
          <w:sz w:val="32"/>
          <w:szCs w:val="26"/>
        </w:rPr>
        <w:t>臺</w:t>
      </w:r>
      <w:proofErr w:type="gramEnd"/>
      <w:r w:rsidRPr="00AB1CA9">
        <w:rPr>
          <w:rFonts w:ascii="標楷體" w:eastAsia="標楷體" w:hAnsi="標楷體" w:cs="Times New Roman" w:hint="eastAsia"/>
          <w:b/>
          <w:color w:val="000000"/>
          <w:sz w:val="32"/>
          <w:szCs w:val="26"/>
        </w:rPr>
        <w:t>南</w:t>
      </w:r>
      <w:r w:rsidR="004B44C8" w:rsidRPr="004B44C8">
        <w:rPr>
          <w:rFonts w:ascii="標楷體" w:eastAsia="標楷體" w:hAnsi="標楷體" w:cs="Times New Roman" w:hint="eastAsia"/>
          <w:b/>
          <w:color w:val="000000"/>
          <w:sz w:val="32"/>
          <w:szCs w:val="26"/>
        </w:rPr>
        <w:t>市○○幼兒園○○學年度幼兒發展疑似遲緩幼兒資料與處理彙整表</w:t>
      </w:r>
    </w:p>
    <w:p w:rsidR="004B44C8" w:rsidRPr="004B44C8" w:rsidRDefault="004B44C8" w:rsidP="004B44C8">
      <w:pPr>
        <w:autoSpaceDE w:val="0"/>
        <w:autoSpaceDN w:val="0"/>
        <w:adjustRightInd w:val="0"/>
        <w:snapToGrid w:val="0"/>
        <w:spacing w:line="240" w:lineRule="atLeast"/>
        <w:rPr>
          <w:rFonts w:ascii="標楷體" w:eastAsia="標楷體" w:hAnsi="標楷體" w:cs="Times New Roman"/>
          <w:color w:val="000000"/>
          <w:kern w:val="0"/>
          <w:szCs w:val="28"/>
        </w:rPr>
      </w:pPr>
      <w:r w:rsidRPr="004B44C8">
        <w:rPr>
          <w:rFonts w:ascii="標楷體" w:eastAsia="標楷體" w:hAnsi="標楷體" w:cs="Times New Roman" w:hint="eastAsia"/>
          <w:color w:val="000000"/>
          <w:kern w:val="0"/>
          <w:szCs w:val="28"/>
        </w:rPr>
        <w:t>彙整日期：</w:t>
      </w:r>
      <w:r w:rsidR="00AB1CA9">
        <w:rPr>
          <w:rFonts w:ascii="標楷體" w:eastAsia="標楷體" w:hAnsi="標楷體" w:cs="Times New Roman" w:hint="eastAsia"/>
          <w:color w:val="000000"/>
          <w:kern w:val="0"/>
          <w:szCs w:val="28"/>
        </w:rPr>
        <w:t>○○年</w:t>
      </w:r>
      <w:r w:rsidR="00AB1CA9" w:rsidRPr="00AB1CA9">
        <w:rPr>
          <w:rFonts w:ascii="標楷體" w:eastAsia="標楷體" w:hAnsi="標楷體" w:cs="Times New Roman" w:hint="eastAsia"/>
          <w:color w:val="000000"/>
          <w:kern w:val="0"/>
          <w:szCs w:val="28"/>
        </w:rPr>
        <w:t>○○</w:t>
      </w:r>
      <w:r w:rsidR="00AB1CA9">
        <w:rPr>
          <w:rFonts w:ascii="標楷體" w:eastAsia="標楷體" w:hAnsi="標楷體" w:cs="Times New Roman" w:hint="eastAsia"/>
          <w:color w:val="000000"/>
          <w:kern w:val="0"/>
          <w:szCs w:val="28"/>
        </w:rPr>
        <w:t>月</w:t>
      </w:r>
      <w:r w:rsidR="00AB1CA9" w:rsidRPr="00AB1CA9">
        <w:rPr>
          <w:rFonts w:ascii="標楷體" w:eastAsia="標楷體" w:hAnsi="標楷體" w:cs="Times New Roman" w:hint="eastAsia"/>
          <w:color w:val="000000"/>
          <w:kern w:val="0"/>
          <w:szCs w:val="28"/>
        </w:rPr>
        <w:t>○○</w:t>
      </w:r>
      <w:r w:rsidR="00AB1CA9">
        <w:rPr>
          <w:rFonts w:ascii="標楷體" w:eastAsia="標楷體" w:hAnsi="標楷體" w:cs="Times New Roman" w:hint="eastAsia"/>
          <w:color w:val="000000"/>
          <w:kern w:val="0"/>
          <w:szCs w:val="28"/>
        </w:rPr>
        <w:t>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83"/>
        <w:gridCol w:w="1038"/>
        <w:gridCol w:w="1480"/>
        <w:gridCol w:w="1203"/>
        <w:gridCol w:w="966"/>
        <w:gridCol w:w="1519"/>
        <w:gridCol w:w="1578"/>
        <w:gridCol w:w="1727"/>
      </w:tblGrid>
      <w:tr w:rsidR="004B44C8" w:rsidRPr="004B44C8" w:rsidTr="00AB1CA9">
        <w:tc>
          <w:tcPr>
            <w:tcW w:w="33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6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序號</w:t>
            </w:r>
          </w:p>
        </w:tc>
        <w:tc>
          <w:tcPr>
            <w:tcW w:w="1235" w:type="pct"/>
            <w:gridSpan w:val="2"/>
            <w:vAlign w:val="center"/>
          </w:tcPr>
          <w:p w:rsidR="004B44C8" w:rsidRPr="004B44C8" w:rsidRDefault="004B44C8" w:rsidP="004B44C8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幼童資料</w:t>
            </w:r>
          </w:p>
        </w:tc>
        <w:tc>
          <w:tcPr>
            <w:tcW w:w="590" w:type="pct"/>
            <w:vAlign w:val="center"/>
          </w:tcPr>
          <w:p w:rsidR="004B44C8" w:rsidRPr="004B44C8" w:rsidRDefault="004B44C8" w:rsidP="004B44C8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住址</w:t>
            </w:r>
          </w:p>
        </w:tc>
        <w:tc>
          <w:tcPr>
            <w:tcW w:w="474" w:type="pct"/>
            <w:vAlign w:val="center"/>
          </w:tcPr>
          <w:p w:rsidR="004B44C8" w:rsidRPr="004B44C8" w:rsidRDefault="004B44C8" w:rsidP="004B44C8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聯絡</w:t>
            </w:r>
          </w:p>
          <w:p w:rsidR="004B44C8" w:rsidRPr="004B44C8" w:rsidRDefault="004B44C8" w:rsidP="004B44C8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電話</w:t>
            </w:r>
          </w:p>
        </w:tc>
        <w:tc>
          <w:tcPr>
            <w:tcW w:w="1519" w:type="pct"/>
            <w:gridSpan w:val="2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 w:val="28"/>
                <w:szCs w:val="26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處理情形</w:t>
            </w:r>
          </w:p>
        </w:tc>
        <w:tc>
          <w:tcPr>
            <w:tcW w:w="847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</w:rPr>
              <w:t>處理結果</w:t>
            </w: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 w:val="restart"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日期/時間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不同意轉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與幼兒關係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26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 w:val="restart"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4B44C8" w:rsidRPr="004B44C8" w:rsidRDefault="004B44C8" w:rsidP="004B44C8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日期/時間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 w:val="restart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不同意轉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與幼兒關係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26" w:type="pct"/>
            <w:vMerge w:val="restart"/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90" w:type="pct"/>
            <w:vMerge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  <w:tcBorders>
              <w:bottom w:val="single" w:sz="4" w:space="0" w:color="auto"/>
            </w:tcBorders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 w:val="restart"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 w:val="restart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不同意轉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與幼兒關係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26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 w:val="restart"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 w:val="restart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不同意轉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與幼兒關係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26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6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 w:val="restart"/>
            <w:vAlign w:val="center"/>
          </w:tcPr>
          <w:p w:rsidR="004B44C8" w:rsidRPr="004B44C8" w:rsidRDefault="004B44C8" w:rsidP="00AB1CA9"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 w:val="restart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ind w:left="240" w:hangingChars="100" w:hanging="240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4B44C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sym w:font="Wingdings 2" w:char="F0A3"/>
            </w: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不同意轉</w:t>
            </w:r>
            <w:proofErr w:type="gramStart"/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介</w:t>
            </w:r>
            <w:proofErr w:type="gramEnd"/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性別</w:t>
            </w:r>
          </w:p>
        </w:tc>
        <w:tc>
          <w:tcPr>
            <w:tcW w:w="726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與幼兒關係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726" w:type="pct"/>
            <w:vMerge w:val="restar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  <w:tr w:rsidR="004B44C8" w:rsidRPr="004B44C8" w:rsidTr="00AB1CA9">
        <w:trPr>
          <w:trHeight w:val="552"/>
        </w:trPr>
        <w:tc>
          <w:tcPr>
            <w:tcW w:w="335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09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26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590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474" w:type="pct"/>
            <w:vMerge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 w:val="20"/>
                <w:szCs w:val="20"/>
              </w:rPr>
            </w:pPr>
            <w:r w:rsidRPr="004B44C8">
              <w:rPr>
                <w:rFonts w:ascii="標楷體" w:eastAsia="標楷體" w:hAnsi="標楷體" w:cs="Times New Roman" w:hint="eastAsia"/>
                <w:color w:val="000000"/>
                <w:kern w:val="0"/>
                <w:sz w:val="20"/>
                <w:szCs w:val="20"/>
              </w:rPr>
              <w:t>聯絡方式</w:t>
            </w:r>
          </w:p>
        </w:tc>
        <w:tc>
          <w:tcPr>
            <w:tcW w:w="774" w:type="pct"/>
            <w:vAlign w:val="center"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847" w:type="pct"/>
            <w:vMerge/>
          </w:tcPr>
          <w:p w:rsidR="004B44C8" w:rsidRPr="004B44C8" w:rsidRDefault="004B44C8" w:rsidP="004B44C8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</w:p>
        </w:tc>
      </w:tr>
    </w:tbl>
    <w:p w:rsidR="00D847FD" w:rsidRPr="004B44C8" w:rsidRDefault="00AB1CA9">
      <w:pPr>
        <w:rPr>
          <w:rFonts w:ascii="標楷體" w:eastAsia="標楷體" w:hAnsi="標楷體"/>
        </w:rPr>
      </w:pPr>
      <w:r w:rsidRPr="00AB1CA9">
        <w:rPr>
          <w:rFonts w:ascii="標楷體" w:eastAsia="標楷體" w:hAnsi="標楷體" w:cs="Times New Roman" w:hint="eastAsia"/>
          <w:color w:val="000000"/>
          <w:szCs w:val="28"/>
        </w:rPr>
        <w:t xml:space="preserve">承辦人：              </w:t>
      </w:r>
      <w:r w:rsidR="009675C8">
        <w:rPr>
          <w:rFonts w:ascii="標楷體" w:eastAsia="標楷體" w:hAnsi="標楷體" w:cs="Times New Roman" w:hint="eastAsia"/>
          <w:color w:val="000000"/>
          <w:szCs w:val="28"/>
        </w:rPr>
        <w:t xml:space="preserve">  </w:t>
      </w:r>
      <w:r w:rsidRPr="00AB1CA9">
        <w:rPr>
          <w:rFonts w:ascii="標楷體" w:eastAsia="標楷體" w:hAnsi="標楷體" w:cs="Times New Roman" w:hint="eastAsia"/>
          <w:color w:val="000000"/>
          <w:szCs w:val="28"/>
        </w:rPr>
        <w:t>園長/校長：</w:t>
      </w:r>
    </w:p>
    <w:sectPr w:rsidR="00D847FD" w:rsidRPr="004B44C8" w:rsidSect="004B44C8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D9F" w:rsidRDefault="00747D9F" w:rsidP="009675C8">
      <w:r>
        <w:separator/>
      </w:r>
    </w:p>
  </w:endnote>
  <w:endnote w:type="continuationSeparator" w:id="0">
    <w:p w:rsidR="00747D9F" w:rsidRDefault="00747D9F" w:rsidP="0096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D9F" w:rsidRDefault="00747D9F" w:rsidP="009675C8">
      <w:r>
        <w:separator/>
      </w:r>
    </w:p>
  </w:footnote>
  <w:footnote w:type="continuationSeparator" w:id="0">
    <w:p w:rsidR="00747D9F" w:rsidRDefault="00747D9F" w:rsidP="00967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8"/>
    <w:rsid w:val="004B44C8"/>
    <w:rsid w:val="00747D9F"/>
    <w:rsid w:val="009675C8"/>
    <w:rsid w:val="00A8259C"/>
    <w:rsid w:val="00AB1CA9"/>
    <w:rsid w:val="00D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F0236"/>
  <w15:chartTrackingRefBased/>
  <w15:docId w15:val="{C0C39820-9D91-4AE9-A3AB-A6B5373E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44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5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675C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75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675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BDF82-9B04-4DAB-96F8-8A37519E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2</cp:revision>
  <dcterms:created xsi:type="dcterms:W3CDTF">2023-07-15T07:50:00Z</dcterms:created>
  <dcterms:modified xsi:type="dcterms:W3CDTF">2023-07-15T08:16:00Z</dcterms:modified>
</cp:coreProperties>
</file>