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036" w:rsidRDefault="00147036" w:rsidP="00147036">
      <w:pPr>
        <w:jc w:val="center"/>
        <w:rPr>
          <w:rFonts w:ascii="標楷體" w:eastAsia="標楷體" w:hAnsi="標楷體"/>
          <w:b/>
          <w:sz w:val="32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1F501E" wp14:editId="785155B4">
                <wp:simplePos x="0" y="0"/>
                <wp:positionH relativeFrom="column">
                  <wp:posOffset>4981575</wp:posOffset>
                </wp:positionH>
                <wp:positionV relativeFrom="paragraph">
                  <wp:posOffset>-485775</wp:posOffset>
                </wp:positionV>
                <wp:extent cx="765810" cy="335280"/>
                <wp:effectExtent l="0" t="0" r="15240" b="26670"/>
                <wp:wrapNone/>
                <wp:docPr id="214" name="文字方塊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581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7036" w:rsidRDefault="00147036" w:rsidP="00147036">
                            <w:r>
                              <w:rPr>
                                <w:rFonts w:hint="eastAsia"/>
                              </w:rPr>
                              <w:t>附件</w:t>
                            </w:r>
                            <w:r w:rsidR="00C35AC2"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1F501E" id="_x0000_t202" coordsize="21600,21600" o:spt="202" path="m,l,21600r21600,l21600,xe">
                <v:stroke joinstyle="miter"/>
                <v:path gradientshapeok="t" o:connecttype="rect"/>
              </v:shapetype>
              <v:shape id="文字方塊 214" o:spid="_x0000_s1026" type="#_x0000_t202" style="position:absolute;left:0;text-align:left;margin-left:392.25pt;margin-top:-38.25pt;width:60.3pt;height:2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gO+QwIAAFcEAAAOAAAAZHJzL2Uyb0RvYy54bWysVF1u1DAQfkfiDpbf2eymu+022mxVtixC&#10;Kj9S4QCO4yQWjsfY3k3KBSpxgPLMATgAB2rPwdjZLqsCL4g8WB7P+PPM981kcda3imyFdRJ0Tiej&#10;MSVCcyilrnP64f362ZwS55kumQItcnotHD1bPn2y6EwmUmhAlcISBNEu60xOG+9NliSON6JlbgRG&#10;aHRWYFvm0bR1UlrWIXqrknQ8Pk46sKWxwIVzeHoxOOky4leV4P5tVTnhicop5ubjauNahDVZLlhW&#10;W2YayXdpsH/IomVS46N7qAvmGdlY+RtUK7kFB5UfcWgTqCrJRawBq5mMH1Vz1TAjYi1IjjN7mtz/&#10;g+Vvtu8skWVO08mUEs1aFOn+9ubu+9f72x93376QcI4sdcZlGHxlMNz3z6FHtWPFzlwC/+iIhlXD&#10;dC3OrYWuEazELCfhZnJwdcBxAaToXkOJj7GNhwjUV7YNFCIpBNFRreu9QqL3hOPhyfFsPkEPR9fR&#10;0SydRwUTlj1cNtb5lwJaEjY5tdgAEZxtL50PybDsISS85UDJci2Vioati5WyZMuwWdbxi/k/ClOa&#10;dDk9naWzof6/Qozj9yeIVnrseiXbnM73QSwLrL3QZexJz6Qa9piy0jsaA3MDh74v+p0sBZTXSKiF&#10;obtxGnHTgP1MSYednVP3acOsoES90ijK6WQ6DaMQjensJEXDHnqKQw/THKFy6ikZtis/jM/GWFk3&#10;+NLQBhrOUchKRpKD4kNWu7yxeyP3u0kL43Fox6hf/4PlTwAAAP//AwBQSwMEFAAGAAgAAAAhAKKK&#10;ymLhAAAACwEAAA8AAABkcnMvZG93bnJldi54bWxMj8tOwzAQRfdI/IM1SGxQ6/SVpCFOhZBAdAdt&#10;BVs3dpMIexxsNw1/z7CC3TyO7pwpN6M1bNA+dA4FzKYJMI21Ux02Ag77p0kOLESJShqHWsC3DrCp&#10;rq9KWSh3wTc97GLDKARDIQW0MfYF56FutZVh6nqNtDs5b2Wk1jdceXmhcGv4PElSbmWHdKGVvX5s&#10;df25O1sB+fJl+Ajbxet7nZ7MOt5lw/OXF+L2Zny4Bxb1GP9g+NUndajI6ejOqAIzArJ8uSJUwCRL&#10;qSBinaxmwI40mS8y4FXJ//9Q/QAAAP//AwBQSwECLQAUAAYACAAAACEAtoM4kv4AAADhAQAAEwAA&#10;AAAAAAAAAAAAAAAAAAAAW0NvbnRlbnRfVHlwZXNdLnhtbFBLAQItABQABgAIAAAAIQA4/SH/1gAA&#10;AJQBAAALAAAAAAAAAAAAAAAAAC8BAABfcmVscy8ucmVsc1BLAQItABQABgAIAAAAIQDN9gO+QwIA&#10;AFcEAAAOAAAAAAAAAAAAAAAAAC4CAABkcnMvZTJvRG9jLnhtbFBLAQItABQABgAIAAAAIQCiispi&#10;4QAAAAsBAAAPAAAAAAAAAAAAAAAAAJ0EAABkcnMvZG93bnJldi54bWxQSwUGAAAAAAQABADzAAAA&#10;qwUAAAAA&#10;">
                <v:textbox>
                  <w:txbxContent>
                    <w:p w:rsidR="00147036" w:rsidRDefault="00147036" w:rsidP="00147036">
                      <w:r>
                        <w:rPr>
                          <w:rFonts w:hint="eastAsia"/>
                        </w:rPr>
                        <w:t>附件</w:t>
                      </w:r>
                      <w:r w:rsidR="00C35AC2">
                        <w:t>3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 w:hint="eastAsia"/>
          <w:b/>
          <w:sz w:val="32"/>
        </w:rPr>
        <w:t>臺南市防制學生藥物濫用—</w:t>
      </w:r>
    </w:p>
    <w:p w:rsidR="00147036" w:rsidRDefault="00147036" w:rsidP="00147036">
      <w:pPr>
        <w:jc w:val="center"/>
        <w:rPr>
          <w:rFonts w:ascii="標楷體" w:eastAsia="標楷體" w:hAnsi="標楷體"/>
          <w:b/>
          <w:sz w:val="32"/>
        </w:rPr>
      </w:pPr>
      <w:r>
        <w:rPr>
          <w:rFonts w:ascii="標楷體" w:eastAsia="標楷體" w:hAnsi="標楷體" w:hint="eastAsia"/>
          <w:b/>
          <w:sz w:val="32"/>
        </w:rPr>
        <w:t>提供一般民眾(家長)尿液篩檢試劑作業程序</w:t>
      </w:r>
    </w:p>
    <w:p w:rsidR="00147036" w:rsidRDefault="00147036" w:rsidP="00147036">
      <w:pPr>
        <w:jc w:val="center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51CD2E" wp14:editId="5439420A">
                <wp:simplePos x="0" y="0"/>
                <wp:positionH relativeFrom="column">
                  <wp:posOffset>1333500</wp:posOffset>
                </wp:positionH>
                <wp:positionV relativeFrom="paragraph">
                  <wp:posOffset>6143625</wp:posOffset>
                </wp:positionV>
                <wp:extent cx="666750" cy="0"/>
                <wp:effectExtent l="0" t="133350" r="0" b="133350"/>
                <wp:wrapNone/>
                <wp:docPr id="107" name="直線單箭頭接點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3C6ABE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E98A5B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107" o:spid="_x0000_s1026" type="#_x0000_t32" style="position:absolute;margin-left:105pt;margin-top:483.75pt;width:52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+oDXwIAAGoEAAAOAAAAZHJzL2Uyb0RvYy54bWysVM1uEzEQviPxDpbv6e6mySZddVOV3YRL&#10;gUotD+DY3qyF117ZbjYR4hU4cgAJceHYnpA48DxQ9S0YOz+0cEGIizPemfnmm5nPOT5ZNRItubFC&#10;qxwnBzFGXFHNhFrk+OXlrDfGyDqiGJFa8RyvucUnk8ePjrs2431da8m4QQCibNa1Oa6da7MosrTm&#10;DbEHuuUKnJU2DXFwNYuIGdIBeiOjfhynUacNa42m3Fr4Wm6ceBLwq4pT96KqLHdI5hi4uXCacM79&#10;GU2OSbYwpK0F3dIg/8CiIUJB0T1USRxBV0b8AdUIarTVlTuguol0VQnKQw/QTRL/1s1FTVoeeoHh&#10;2HY/Jvv/YOnz5blBgsHu4hFGijSwpNsPX26/vv/+7ub25vru0/WPt5/vvn1EPgDG1bU2g6xCnRvf&#10;MF2pi/ZM01cWKV3URC14oH25bgEp8RnRgxR/sS0UnXfPNIMYcuV0mN2qMo2HhKmgVVjRer8ivnKI&#10;wsc0TUdDWCTduSKS7fJaY91TrhvkjRxbZ4hY1K7QSoEOtElCFbI8s86zItkuwRdVeiakDHKQCnU5&#10;7o+Ho2HIsFoK5r0+zprFvJAGLQko6rBIT59MQ4/guR9m9JViAa3mhE23tiNCgo1cGA4xRnfY12o4&#10;w0hyeEHe2pCTypeDvoHu1too6vVRfDQdT8eD3qCfTnuDuCx7p7Ni0EtnyWhYHpZFUSZvPPNkkNWC&#10;Ma48+Z26k8HfqWf7zja63Ot7P6boIXqYJ5Dd/QbSYfF+1xvVzDVbnxvfndcACDoEbx+ffzH37yHq&#10;11/E5CcAAAD//wMAUEsDBBQABgAIAAAAIQBZtXiu3gAAAAsBAAAPAAAAZHJzL2Rvd25yZXYueG1s&#10;TI/BTsMwEETvSPyDtUhcEHUS1EJDnAohceGCEvoB23gbR43tKHaawNezSEj0uLOzs2+K3WJ7caYx&#10;dN4pSFcJCHKN151rFew/3+6fQISITmPvHSn4ogC78vqqwFz72VV0rmMrOMSFHBWYGIdcytAYshhW&#10;fiDHu6MfLUYex1bqEWcOt73MkmQjLXaOPxgc6NVQc6onyxhVt7/LTnNtsu+6qiaU7wN+KHV7s7w8&#10;g4i0xH8z/OLzDZTMdPCT00H0CrI04S5RwXbzuAbBjod0zcrhT5FlIS87lD8AAAD//wMAUEsBAi0A&#10;FAAGAAgAAAAhALaDOJL+AAAA4QEAABMAAAAAAAAAAAAAAAAAAAAAAFtDb250ZW50X1R5cGVzXS54&#10;bWxQSwECLQAUAAYACAAAACEAOP0h/9YAAACUAQAACwAAAAAAAAAAAAAAAAAvAQAAX3JlbHMvLnJl&#10;bHNQSwECLQAUAAYACAAAACEAROvqA18CAABqBAAADgAAAAAAAAAAAAAAAAAuAgAAZHJzL2Uyb0Rv&#10;Yy54bWxQSwECLQAUAAYACAAAACEAWbV4rt4AAAALAQAADwAAAAAAAAAAAAAAAAC5BAAAZHJzL2Rv&#10;d25yZXYueG1sUEsFBgAAAAAEAAQA8wAAAMQFAAAAAA==&#10;" strokecolor="#3c6abe" strokeweight="2.25pt">
                <v:stroke endarrow="open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3A75BCA" wp14:editId="36792C46">
                <wp:simplePos x="0" y="0"/>
                <wp:positionH relativeFrom="column">
                  <wp:posOffset>-409575</wp:posOffset>
                </wp:positionH>
                <wp:positionV relativeFrom="paragraph">
                  <wp:posOffset>266700</wp:posOffset>
                </wp:positionV>
                <wp:extent cx="5905500" cy="7391400"/>
                <wp:effectExtent l="19050" t="0" r="19050" b="19050"/>
                <wp:wrapNone/>
                <wp:docPr id="185" name="群組 1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5905500" cy="7391400"/>
                          <a:chOff x="0" y="0"/>
                          <a:chExt cx="59055" cy="73914"/>
                        </a:xfrm>
                      </wpg:grpSpPr>
                      <wps:wsp>
                        <wps:cNvPr id="184" name="矩形 184"/>
                        <wps:cNvSpPr>
                          <a:spLocks noChangeArrowheads="1"/>
                        </wps:cNvSpPr>
                        <wps:spPr bwMode="auto">
                          <a:xfrm>
                            <a:off x="24098" y="0"/>
                            <a:ext cx="34957" cy="838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4472C4"/>
                            </a:solidFill>
                            <a:prstDash val="sysDash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7036" w:rsidRDefault="00147036" w:rsidP="00147036">
                              <w:pPr>
                                <w:pStyle w:val="a6"/>
                                <w:numPr>
                                  <w:ilvl w:val="0"/>
                                  <w:numId w:val="1"/>
                                </w:numPr>
                                <w:spacing w:line="400" w:lineRule="exact"/>
                                <w:ind w:leftChars="0" w:left="357" w:hanging="357"/>
                                <w:rPr>
                                  <w:rFonts w:ascii="標楷體" w:eastAsia="標楷體" w:hAnsi="標楷體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sz w:val="26"/>
                                  <w:szCs w:val="26"/>
                                </w:rPr>
                                <w:t>調查學校所需試劑數量。</w:t>
                              </w:r>
                            </w:p>
                            <w:p w:rsidR="00147036" w:rsidRDefault="00147036" w:rsidP="00147036">
                              <w:pPr>
                                <w:pStyle w:val="a6"/>
                                <w:numPr>
                                  <w:ilvl w:val="0"/>
                                  <w:numId w:val="1"/>
                                </w:numPr>
                                <w:spacing w:line="400" w:lineRule="exact"/>
                                <w:ind w:leftChars="0" w:left="357" w:hanging="357"/>
                                <w:rPr>
                                  <w:rFonts w:ascii="標楷體" w:eastAsia="標楷體" w:hAnsi="標楷體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sz w:val="26"/>
                                  <w:szCs w:val="26"/>
                                </w:rPr>
                                <w:t xml:space="preserve">採購試劑。(由教育局及各中心學校管控)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6" name="矩形 186"/>
                        <wps:cNvSpPr>
                          <a:spLocks noChangeArrowheads="1"/>
                        </wps:cNvSpPr>
                        <wps:spPr bwMode="auto">
                          <a:xfrm>
                            <a:off x="190" y="11811"/>
                            <a:ext cx="13716" cy="97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4472C4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7036" w:rsidRDefault="00147036" w:rsidP="00147036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sz w:val="28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sz w:val="26"/>
                                  <w:szCs w:val="26"/>
                                </w:rPr>
                                <w:t>學校簽領試劑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7" name="矩形 187"/>
                        <wps:cNvSpPr>
                          <a:spLocks noChangeArrowheads="1"/>
                        </wps:cNvSpPr>
                        <wps:spPr bwMode="auto">
                          <a:xfrm>
                            <a:off x="24098" y="11049"/>
                            <a:ext cx="34957" cy="1158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4472C4"/>
                            </a:solidFill>
                            <a:prstDash val="sysDash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7036" w:rsidRDefault="00147036" w:rsidP="00147036">
                              <w:pPr>
                                <w:pStyle w:val="a3"/>
                                <w:numPr>
                                  <w:ilvl w:val="0"/>
                                  <w:numId w:val="2"/>
                                </w:numPr>
                                <w:spacing w:line="400" w:lineRule="exact"/>
                                <w:ind w:left="837" w:hanging="357"/>
                                <w:rPr>
                                  <w:rFonts w:ascii="標楷體" w:eastAsia="標楷體" w:hAnsi="標楷體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FF0000"/>
                                  <w:sz w:val="26"/>
                                  <w:szCs w:val="26"/>
                                </w:rPr>
                                <w:t>家長向學校提出索取。</w:t>
                              </w:r>
                            </w:p>
                            <w:p w:rsidR="00147036" w:rsidRDefault="00147036" w:rsidP="00147036">
                              <w:pPr>
                                <w:pStyle w:val="a3"/>
                                <w:numPr>
                                  <w:ilvl w:val="0"/>
                                  <w:numId w:val="2"/>
                                </w:numPr>
                                <w:spacing w:line="400" w:lineRule="exact"/>
                                <w:ind w:left="837" w:hanging="357"/>
                                <w:rPr>
                                  <w:rFonts w:ascii="標楷體" w:eastAsia="標楷體" w:hAnsi="標楷體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sz w:val="26"/>
                                  <w:szCs w:val="26"/>
                                </w:rPr>
                                <w:t>由學校派員至教育局(民治)或中心學校簽領試劑。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8" name="矩形 188"/>
                        <wps:cNvSpPr>
                          <a:spLocks noChangeArrowheads="1"/>
                        </wps:cNvSpPr>
                        <wps:spPr bwMode="auto">
                          <a:xfrm>
                            <a:off x="190" y="25812"/>
                            <a:ext cx="14002" cy="97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4472C4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7036" w:rsidRDefault="00147036" w:rsidP="00147036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sz w:val="28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sz w:val="26"/>
                                  <w:szCs w:val="26"/>
                                </w:rPr>
                                <w:t>家長簽領試劑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9" name="矩形 189"/>
                        <wps:cNvSpPr>
                          <a:spLocks noChangeArrowheads="1"/>
                        </wps:cNvSpPr>
                        <wps:spPr bwMode="auto">
                          <a:xfrm>
                            <a:off x="24098" y="25050"/>
                            <a:ext cx="34957" cy="1371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4472C4"/>
                            </a:solidFill>
                            <a:prstDash val="sysDash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7036" w:rsidRDefault="00147036" w:rsidP="00147036">
                              <w:pPr>
                                <w:pStyle w:val="a3"/>
                                <w:numPr>
                                  <w:ilvl w:val="0"/>
                                  <w:numId w:val="3"/>
                                </w:numPr>
                                <w:spacing w:line="400" w:lineRule="exact"/>
                                <w:ind w:left="837" w:hanging="357"/>
                                <w:rPr>
                                  <w:rFonts w:ascii="標楷體" w:eastAsia="標楷體" w:hAnsi="標楷體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sz w:val="26"/>
                                  <w:szCs w:val="26"/>
                                </w:rPr>
                                <w:t>學校領回試劑後，請家長到校親自簽領試劑及同意書，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color w:val="FF0000"/>
                                  <w:sz w:val="26"/>
                                  <w:szCs w:val="26"/>
                                </w:rPr>
                                <w:t>並教導使用及判讀方式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sz w:val="26"/>
                                  <w:szCs w:val="26"/>
                                </w:rPr>
                                <w:t>。</w:t>
                              </w:r>
                            </w:p>
                            <w:p w:rsidR="00147036" w:rsidRDefault="00147036" w:rsidP="00147036">
                              <w:pPr>
                                <w:pStyle w:val="a3"/>
                                <w:numPr>
                                  <w:ilvl w:val="0"/>
                                  <w:numId w:val="3"/>
                                </w:numPr>
                                <w:spacing w:line="400" w:lineRule="exact"/>
                                <w:ind w:left="837" w:hanging="357"/>
                                <w:rPr>
                                  <w:rFonts w:ascii="標楷體" w:eastAsia="標楷體" w:hAnsi="標楷體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sz w:val="26"/>
                                  <w:szCs w:val="26"/>
                                </w:rPr>
                                <w:t>家長必須配合將使用後之結果回報及試劑繳回學校。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0" name="矩形 190"/>
                        <wps:cNvSpPr>
                          <a:spLocks noChangeArrowheads="1"/>
                        </wps:cNvSpPr>
                        <wps:spPr bwMode="auto">
                          <a:xfrm>
                            <a:off x="190" y="42100"/>
                            <a:ext cx="14002" cy="97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4472C4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7036" w:rsidRDefault="00147036" w:rsidP="00147036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sz w:val="28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sz w:val="26"/>
                                  <w:szCs w:val="26"/>
                                </w:rPr>
                                <w:t>追蹤管控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1" name="矩形 191"/>
                        <wps:cNvSpPr>
                          <a:spLocks noChangeArrowheads="1"/>
                        </wps:cNvSpPr>
                        <wps:spPr bwMode="auto">
                          <a:xfrm>
                            <a:off x="24098" y="40862"/>
                            <a:ext cx="34957" cy="1097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4472C4"/>
                            </a:solidFill>
                            <a:prstDash val="sysDash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7036" w:rsidRDefault="00147036" w:rsidP="00147036">
                              <w:pPr>
                                <w:pStyle w:val="a3"/>
                                <w:numPr>
                                  <w:ilvl w:val="0"/>
                                  <w:numId w:val="4"/>
                                </w:numPr>
                                <w:spacing w:line="400" w:lineRule="exact"/>
                                <w:ind w:left="837" w:hanging="357"/>
                                <w:rPr>
                                  <w:rFonts w:ascii="標楷體" w:eastAsia="標楷體" w:hAnsi="標楷體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sz w:val="26"/>
                                  <w:szCs w:val="26"/>
                                </w:rPr>
                                <w:t>學校定期追蹤管控家長試劑使用情形。</w:t>
                              </w:r>
                            </w:p>
                            <w:p w:rsidR="00147036" w:rsidRDefault="00147036" w:rsidP="00147036">
                              <w:pPr>
                                <w:pStyle w:val="a3"/>
                                <w:numPr>
                                  <w:ilvl w:val="0"/>
                                  <w:numId w:val="4"/>
                                </w:numPr>
                                <w:spacing w:line="400" w:lineRule="exact"/>
                                <w:ind w:left="837" w:hanging="357"/>
                                <w:rPr>
                                  <w:rFonts w:ascii="標楷體" w:eastAsia="標楷體" w:hAnsi="標楷體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sz w:val="26"/>
                                  <w:szCs w:val="26"/>
                                </w:rPr>
                                <w:t>家長試劑使用完畢後應送回學校，學校記錄其篩檢結果後回報教育局承辨人。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2" name="流程圖: 決策 192"/>
                        <wps:cNvSpPr>
                          <a:spLocks noChangeArrowheads="1"/>
                        </wps:cNvSpPr>
                        <wps:spPr bwMode="auto">
                          <a:xfrm>
                            <a:off x="666" y="58197"/>
                            <a:ext cx="12954" cy="12497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4472C4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7036" w:rsidRDefault="00147036" w:rsidP="00147036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sz w:val="26"/>
                                  <w:szCs w:val="26"/>
                                </w:rPr>
                                <w:t>尿篩</w:t>
                              </w:r>
                            </w:p>
                            <w:p w:rsidR="00147036" w:rsidRDefault="00147036" w:rsidP="00147036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sz w:val="26"/>
                                  <w:szCs w:val="26"/>
                                </w:rPr>
                                <w:t>結果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3" name="矩形 193"/>
                        <wps:cNvSpPr>
                          <a:spLocks noChangeArrowheads="1"/>
                        </wps:cNvSpPr>
                        <wps:spPr bwMode="auto">
                          <a:xfrm>
                            <a:off x="35623" y="53435"/>
                            <a:ext cx="23432" cy="128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4472C4"/>
                            </a:solidFill>
                            <a:prstDash val="sysDash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7036" w:rsidRDefault="00147036" w:rsidP="00147036">
                              <w:pPr>
                                <w:pStyle w:val="a3"/>
                                <w:spacing w:line="400" w:lineRule="exact"/>
                                <w:ind w:leftChars="-1" w:left="-2"/>
                                <w:rPr>
                                  <w:rFonts w:ascii="標楷體" w:eastAsia="標楷體" w:hAnsi="標楷體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sz w:val="26"/>
                                  <w:szCs w:val="26"/>
                                </w:rPr>
                                <w:t>學校與家長共同研商評估，是否由家長簽具同意書並將學生列入第四類特定人員觀察，並做成紀錄備查。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4" name="矩形 194"/>
                        <wps:cNvSpPr>
                          <a:spLocks noChangeArrowheads="1"/>
                        </wps:cNvSpPr>
                        <wps:spPr bwMode="auto">
                          <a:xfrm>
                            <a:off x="35623" y="67246"/>
                            <a:ext cx="23432" cy="66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4472C4"/>
                            </a:solidFill>
                            <a:prstDash val="sysDash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7036" w:rsidRDefault="00147036" w:rsidP="00147036">
                              <w:pPr>
                                <w:pStyle w:val="a3"/>
                                <w:spacing w:line="400" w:lineRule="exact"/>
                                <w:rPr>
                                  <w:rFonts w:ascii="標楷體" w:eastAsia="標楷體" w:hAnsi="標楷體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sz w:val="26"/>
                                  <w:szCs w:val="26"/>
                                </w:rPr>
                                <w:t>解除管制，由家長於生活中觀察。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5" name="直線單箭頭接點 195"/>
                        <wps:cNvCnPr>
                          <a:cxnSpLocks noChangeShapeType="1"/>
                        </wps:cNvCnPr>
                        <wps:spPr bwMode="auto">
                          <a:xfrm>
                            <a:off x="7239" y="7048"/>
                            <a:ext cx="0" cy="4801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3C6ABE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6" name="直線單箭頭接點 196"/>
                        <wps:cNvCnPr>
                          <a:cxnSpLocks noChangeShapeType="1"/>
                        </wps:cNvCnPr>
                        <wps:spPr bwMode="auto">
                          <a:xfrm>
                            <a:off x="7048" y="21526"/>
                            <a:ext cx="0" cy="4286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3C6ABE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7" name="直線單箭頭接點 197"/>
                        <wps:cNvCnPr>
                          <a:cxnSpLocks noChangeShapeType="1"/>
                        </wps:cNvCnPr>
                        <wps:spPr bwMode="auto">
                          <a:xfrm>
                            <a:off x="7048" y="35623"/>
                            <a:ext cx="0" cy="6439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3C6ABE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8" name="直線單箭頭接點 198"/>
                        <wps:cNvCnPr>
                          <a:cxnSpLocks noChangeShapeType="1"/>
                        </wps:cNvCnPr>
                        <wps:spPr bwMode="auto">
                          <a:xfrm>
                            <a:off x="7143" y="52101"/>
                            <a:ext cx="0" cy="6287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3C6ABE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9" name="直線單箭頭接點 199"/>
                        <wps:cNvCnPr>
                          <a:cxnSpLocks noChangeShapeType="1"/>
                        </wps:cNvCnPr>
                        <wps:spPr bwMode="auto">
                          <a:xfrm>
                            <a:off x="17430" y="69246"/>
                            <a:ext cx="6668" cy="0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3C6ABE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0" name="文字方塊 20"/>
                        <wps:cNvSpPr txBox="1">
                          <a:spLocks noChangeArrowheads="1"/>
                        </wps:cNvSpPr>
                        <wps:spPr bwMode="auto">
                          <a:xfrm>
                            <a:off x="17430" y="54197"/>
                            <a:ext cx="6401" cy="5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7036" w:rsidRDefault="00147036" w:rsidP="00147036">
                              <w:pPr>
                                <w:jc w:val="center"/>
                                <w:rPr>
                                  <w:sz w:val="26"/>
                                  <w:szCs w:val="26"/>
                                </w:rPr>
                              </w:pPr>
                            </w:p>
                            <w:p w:rsidR="00147036" w:rsidRDefault="00147036" w:rsidP="00147036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sz w:val="28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sz w:val="26"/>
                                  <w:szCs w:val="26"/>
                                </w:rPr>
                                <w:t>陽性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文字方塊 21"/>
                        <wps:cNvSpPr txBox="1">
                          <a:spLocks noChangeArrowheads="1"/>
                        </wps:cNvSpPr>
                        <wps:spPr bwMode="auto">
                          <a:xfrm>
                            <a:off x="16954" y="64484"/>
                            <a:ext cx="6401" cy="5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7036" w:rsidRDefault="00147036" w:rsidP="00147036">
                              <w:pPr>
                                <w:jc w:val="center"/>
                                <w:rPr>
                                  <w:sz w:val="26"/>
                                  <w:szCs w:val="26"/>
                                </w:rPr>
                              </w:pPr>
                            </w:p>
                            <w:p w:rsidR="00147036" w:rsidRDefault="00147036" w:rsidP="00147036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sz w:val="26"/>
                                  <w:szCs w:val="26"/>
                                </w:rPr>
                                <w:t>陰性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" name="直線接點 202"/>
                        <wps:cNvCnPr>
                          <a:cxnSpLocks noChangeShapeType="1"/>
                        </wps:cNvCnPr>
                        <wps:spPr bwMode="auto">
                          <a:xfrm>
                            <a:off x="17430" y="58578"/>
                            <a:ext cx="0" cy="10764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3C6ABE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3" name="直線單箭頭接點 203"/>
                        <wps:cNvCnPr>
                          <a:cxnSpLocks noChangeShapeType="1"/>
                        </wps:cNvCnPr>
                        <wps:spPr bwMode="auto">
                          <a:xfrm>
                            <a:off x="13716" y="64484"/>
                            <a:ext cx="3714" cy="0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3C6ABE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4" name="直線接點 204"/>
                        <wps:cNvCnPr>
                          <a:cxnSpLocks noChangeShapeType="1"/>
                        </wps:cNvCnPr>
                        <wps:spPr bwMode="auto">
                          <a:xfrm>
                            <a:off x="14192" y="4572"/>
                            <a:ext cx="9906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3C6ABE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5" name="直線接點 205"/>
                        <wps:cNvCnPr>
                          <a:cxnSpLocks noChangeShapeType="1"/>
                        </wps:cNvCnPr>
                        <wps:spPr bwMode="auto">
                          <a:xfrm>
                            <a:off x="14192" y="16859"/>
                            <a:ext cx="9906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3C6ABE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6" name="直線接點 206"/>
                        <wps:cNvCnPr>
                          <a:cxnSpLocks noChangeShapeType="1"/>
                        </wps:cNvCnPr>
                        <wps:spPr bwMode="auto">
                          <a:xfrm>
                            <a:off x="14192" y="31146"/>
                            <a:ext cx="9906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3C6ABE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7" name="直線接點 207"/>
                        <wps:cNvCnPr>
                          <a:cxnSpLocks noChangeShapeType="1"/>
                        </wps:cNvCnPr>
                        <wps:spPr bwMode="auto">
                          <a:xfrm>
                            <a:off x="14192" y="47339"/>
                            <a:ext cx="9906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3C6ABE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8" name="六邊形 20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4192" cy="8382"/>
                          </a:xfrm>
                          <a:prstGeom prst="hexagon">
                            <a:avLst>
                              <a:gd name="adj" fmla="val 24998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4472C4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7036" w:rsidRDefault="00147036" w:rsidP="00147036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sz w:val="26"/>
                                  <w:szCs w:val="26"/>
                                </w:rPr>
                                <w:t>試劑採購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09" name="矩形 209"/>
                        <wps:cNvSpPr>
                          <a:spLocks noChangeArrowheads="1"/>
                        </wps:cNvSpPr>
                        <wps:spPr bwMode="auto">
                          <a:xfrm>
                            <a:off x="23812" y="55149"/>
                            <a:ext cx="10001" cy="71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4472C4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7036" w:rsidRDefault="00147036" w:rsidP="00147036">
                              <w:pPr>
                                <w:spacing w:line="400" w:lineRule="exact"/>
                                <w:jc w:val="center"/>
                                <w:rPr>
                                  <w:rFonts w:ascii="標楷體" w:eastAsia="標楷體" w:hAnsi="標楷體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sz w:val="26"/>
                                  <w:szCs w:val="26"/>
                                </w:rPr>
                                <w:t>研商納入特定人員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0" name="矩形 210"/>
                        <wps:cNvSpPr>
                          <a:spLocks noChangeArrowheads="1"/>
                        </wps:cNvSpPr>
                        <wps:spPr bwMode="auto">
                          <a:xfrm>
                            <a:off x="23812" y="66770"/>
                            <a:ext cx="10001" cy="71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4472C4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7036" w:rsidRDefault="00147036" w:rsidP="00147036">
                              <w:pPr>
                                <w:rPr>
                                  <w:rFonts w:ascii="標楷體" w:eastAsia="標楷體" w:hAnsi="標楷體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sz w:val="26"/>
                                  <w:szCs w:val="26"/>
                                </w:rPr>
                                <w:t>解除管制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1" name="直線接點 211"/>
                        <wps:cNvCnPr>
                          <a:cxnSpLocks noChangeShapeType="1"/>
                        </wps:cNvCnPr>
                        <wps:spPr bwMode="auto">
                          <a:xfrm>
                            <a:off x="33813" y="59436"/>
                            <a:ext cx="181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3C6ABE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2" name="直線接點 212"/>
                        <wps:cNvCnPr>
                          <a:cxnSpLocks noChangeShapeType="1"/>
                        </wps:cNvCnPr>
                        <wps:spPr bwMode="auto">
                          <a:xfrm flipV="1">
                            <a:off x="33909" y="70675"/>
                            <a:ext cx="167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3C6ABE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A75BCA" id="群組 185" o:spid="_x0000_s1027" style="position:absolute;left:0;text-align:left;margin-left:-32.25pt;margin-top:21pt;width:465pt;height:582pt;z-index:251661312" coordsize="59055,73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pSGMgkAAORUAAAOAAAAZHJzL2Uyb0RvYy54bWzsXFtv48YVfi/Q/0DwXSsOObwJqw12JXtR&#10;YJsG2KTvNEVJbClSJWlLbpCHFC0KpEAeHSAN0gsSoH1wgAINirZo/41t7L/oOTPkkKJudtYi7Gb8&#10;IIu30fDwm4/nnO/MPH1nOYuUsyDNwiTuq+SJpipB7CejMJ701Q/eP+44qpLlXjzyoiQO+up5kKnv&#10;PPvhD54u5r1AT6ZJNApSBRqJs95i3leneT7vdbuZPw1mXvYkmQcxHBwn6czLYTOddEept4DWZ1FX&#10;1zSru0jS0TxN/CDLYO+QH1SfsfbH48DPfzIeZ0GuRH0V+pazz5R9nuBn99lTrzdJvfk09ItueN+h&#10;FzMvjOFHRVNDL/eU0zRca2oW+mmSJeP8iZ/Musl4HPoBuwe4G6I17uZlmpzO2b1MeovJXJgJTNuw&#10;03du1n/37L1UCUfw7BxTVWJvBg/p5r9f3Xz7awX3gH0W80kPTnuZzl/P30uLHRO+pZwsfpyM4BLv&#10;NE+YAZbjdIaGgFtTlszO58LOwTJXfNhpupppavA4fDhmGy6hsMGehD+Fx7V2nT89ql9Zuw6v6no9&#10;/qNd7GnRMew2ICqrjJa9ndFeT715wJ5FhtYQRqPCaH/469V//gxGo9xo7DS0GFojm79K/J9nSpwM&#10;pl48CZ6nabKYBt4IekXYTWB3oV1+AW5kcOle8+pUc2GErZvYoK5pc0M5hqOv2MnrzdMsfxkkMwW/&#10;9NUUhgl7eN7ZqyznJi1PYb1PonB0HEYR20gnJ4MoVc48GFLH7K9oPaufFsXKoq/qJj7a3W1QausD&#10;ZjR4kittYB+GXjblv5WdZ7iBP+b1ZmEOvBGFs77qaPjHd6NJj+IROyX3woh/h3ajGIBSmpWDI1+e&#10;LDny8Vo8dpKMzsHoacJpAmgNvkyT9JeqsgCK6KvZL069NFCV6EcxPDjALUVOYRvUtHXYSOtHTupH&#10;vNiHpvqqn6eqwjcGOWei03kaTqbwW4SZKk6ew2gah+xJVP0qbgAw3Rq4rTVwW6WtBFYPB27igkEB&#10;2oQ4hA0Sr1cyCDFsAp1D/nBt08BOCRp4NPC+TwyzEV5hRWJYEDSwYPFWKwnabhHDFUETolEXf7lC&#10;cY2kCTElS+9kaTbIJcLhDYFGqLsg4AA0EO60iPCSpXXTIYyFKnyjX6cLli5f8aWHWHoYD9wJuU+W&#10;Fq6h9DQaGHbXMMy4soB6e260bmpm4UuWvkadpZnb8SidjZZ86SJilL50k6XRl11ladhTxB0t+tJU&#10;J2WsVOJbsnQjHhQxjmTpVZZ2yRqGWVzWOktTzbEavkadpTXXfqQhYUssLSIgifAGwsFd5Sx9/e3H&#10;N3/53dUXFz3l+m//urm8UIgrguwWCNuyIL8B6Q3wql32uGpute6akHbE5AfRKT+6PfsxjpIFJB3T&#10;fBj4IabpH2Km7z6dbBH8SHA3wG2U4L4pUiGuCKpbQLRhWjr0ADFtUIM5ihWmddhVhIpEd0zm/G/H&#10;9Pc8YS1CI4nwBsLX1BhXhNytItyydcrcyI0IB25nJCUBjp4jCl0ND5yI0EgivIHwSqT9/d9v/vH5&#10;1cU3N99cvvnj5fWnX7/595fgpIgIHAA/iLn86C/j1w0FkumZ75/PQbtdESD5JeVz2StA2roBqRvg&#10;dFujDNMV4CHgRReFOhr/gVKmXdNnsjz1UP8aJHEMSmSSchlsixgZJ6hEsjw61xgNB0Pa3RqjMbCe&#10;vzjCeBvG3IrGCBJ7oRdu0A6VnBnIQ7UWNMC+OgtGoP4FUOqA33hzKC2yuwbttMzuM+n/Q1dzj5wj&#10;h3aobh11qDYcdp4fD2jHOia2OTSGg8GQfIQ9J7Q3DUejIMZbK8sQCL2dYl0URPACAlGIIMzUXW2d&#10;WQBC//I/63RDGeWDDu8OcdCi4OhWguMWdIvYvB10I6gR3Tox9Qafl/DWHXZgO5dLeEt48zoDCNXK&#10;HOAWeIvAvF14c9eccWqZFSzgbVHgd85zW3QbCW8J7wLelRC5Bd4iNG8H3oQW8SYkvRsFJCW8dYcN&#10;Ocne0jkRRaRbSv3cSqPcAm8Rl7cCb2JTA2AM3onlrkWbLMRk/jcLpQ6Gb8jV2KZ0vv8PnG+opi69&#10;k+uL315dfnZ98c+rP32iQFUjvP9rEo+SL18kUMXLo7RDVbZW6DbpWgbcosDnDN0mxp87/ZN9uUIR&#10;KPEiUa8ndsCgeZix3UoAm92mHndrEMjD9SJcBTVBe6G7nWPLsTv0mJod19acjkbcF64F1Wt0eLwa&#10;rr4K4+Dtw1UMrC0Dyi52x/CszLdksxUT3FE9EP4adr+Mg8v/m+LhqlJYyJ2t5KXyR1IoDFMXNlOH&#10;MBe8ELGGpyXqsJg+hi9GSnk5fpWVktRxx1J+SR21eQRvQR1CPJbUUate1bFAtKiLYl51kcfG/ZXb&#10;cfg8ds3dAI92cyabaLa1p4g1gjcKe43dNnl9QP+Ze0UP04Op+VhiSPEJRuB0PdDstK5V+vnGABBP&#10;aBWzfBLM5vccHCtqREqX6TD5uwMCWKovraovulap56tUXNfQW6BiiPfgpQCwxjl1OKIq7811tWLa&#10;1x5U35mIYRrD3ghku4q4o25vp8AoObo22ftOk5g3J+l0raGPC3eiXVmcCAwTq6hmkiCWMnhzgv82&#10;EDdkcAHidtXvCsQGIc1yJsnEspaDr7mxDcQNsVuAuF2NuwIxtQ2eK5ZMLJn4tkwsJO2r31y++dUn&#10;uMKHrtVl7ENPTeQKH/N2K9wWoMbyuv2re0yDpTepl/2jQz0ZFVkXb/QzVRnPIlj1Blb0UGA+ASwo&#10;wnxuccrZuH4GzFSndul9szQHS52jB4xLiuzO4R92vZA76gA7p5sTEcu3kq/zH82qILpW6eB8GgHu&#10;qfIehx4QOtR78vDQNElzRQWoBC2VQch/7EnW7VMGVzSmW8lsKBi+/bI39wpjEbtLGK9UUkNJkEg8&#10;FzCuqs4LuYpxWaNu+t5WbhIwtiyb82mN3yWMWcVBJbyK8F3CuAFjIb3erCTt+IpJRdnG4ZN2BsC5&#10;KLZzqdEolYb1m2CwobdS+g1bctEya5f1oFz/+1b3r+MLfZMIyBeUOSyIlXEUzn9aljMVyxZCpIhu&#10;DiDW1iwocFtJQhML+FrC+TFOY2FLRMJSmixkKZb9xLU669vwvb446bP/AQAA//8DAFBLAwQUAAYA&#10;CAAAACEAh3Q+NOEAAAALAQAADwAAAGRycy9kb3ducmV2LnhtbEyPwUrDQBCG74LvsIzgrd0kNqHE&#10;bEop6qkItoJ4m2anSWh2N2S3Sfr2jic9zszHP99fbGbTiZEG3zqrIF5GIMhWTre2VvB5fF2sQfiA&#10;VmPnLCm4kYdNeX9XYK7dZD9oPIRacIj1OSpoQuhzKX3VkEG/dD1Zvp3dYDDwONRSDzhxuOlkEkWZ&#10;NNha/tBgT7uGqsvhahS8TThtn+KXcX85727fx/T9ax+TUo8P8/YZRKA5/MHwq8/qULLTyV2t9qJT&#10;sMhWKaMKVgl3YmCdpbw4MZlEWQSyLOT/DuUPAAAA//8DAFBLAQItABQABgAIAAAAIQC2gziS/gAA&#10;AOEBAAATAAAAAAAAAAAAAAAAAAAAAABbQ29udGVudF9UeXBlc10ueG1sUEsBAi0AFAAGAAgAAAAh&#10;ADj9If/WAAAAlAEAAAsAAAAAAAAAAAAAAAAALwEAAF9yZWxzLy5yZWxzUEsBAi0AFAAGAAgAAAAh&#10;AB7GlIYyCQAA5FQAAA4AAAAAAAAAAAAAAAAALgIAAGRycy9lMm9Eb2MueG1sUEsBAi0AFAAGAAgA&#10;AAAhAId0PjThAAAACwEAAA8AAAAAAAAAAAAAAAAAjAsAAGRycy9kb3ducmV2LnhtbFBLBQYAAAAA&#10;BAAEAPMAAACaDAAAAAA=&#10;">
                <v:rect id="矩形 184" o:spid="_x0000_s1028" style="position:absolute;left:24098;width:34957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7i1wAAAANwAAAAPAAAAZHJzL2Rvd25yZXYueG1sRE9NawIx&#10;EL0L/Q9hCl5EE0VbWY1SqkKvbu192Iyb1c1k2UR3/femUOhtHu9z1tve1eJObag8a5hOFAjiwpuK&#10;Sw2n78N4CSJEZIO1Z9LwoADbzctgjZnxHR/pnsdSpBAOGWqwMTaZlKGw5DBMfEOcuLNvHcYE21Ka&#10;FrsU7mo5U+pNOqw4NVhs6NNScc1vToOi3d4vpD11l5/LqDm815yrqdbD1/5jBSJSH//Ff+4vk+Yv&#10;5/D7TLpAbp4AAAD//wMAUEsBAi0AFAAGAAgAAAAhANvh9svuAAAAhQEAABMAAAAAAAAAAAAAAAAA&#10;AAAAAFtDb250ZW50X1R5cGVzXS54bWxQSwECLQAUAAYACAAAACEAWvQsW78AAAAVAQAACwAAAAAA&#10;AAAAAAAAAAAfAQAAX3JlbHMvLnJlbHNQSwECLQAUAAYACAAAACEAgne4tcAAAADcAAAADwAAAAAA&#10;AAAAAAAAAAAHAgAAZHJzL2Rvd25yZXYueG1sUEsFBgAAAAADAAMAtwAAAPQCAAAAAA==&#10;" strokecolor="#4472c4" strokeweight="2pt">
                  <v:stroke dashstyle="3 1"/>
                  <v:textbox>
                    <w:txbxContent>
                      <w:p w:rsidR="00147036" w:rsidRDefault="00147036" w:rsidP="00147036">
                        <w:pPr>
                          <w:pStyle w:val="a6"/>
                          <w:numPr>
                            <w:ilvl w:val="0"/>
                            <w:numId w:val="1"/>
                          </w:numPr>
                          <w:spacing w:line="400" w:lineRule="exact"/>
                          <w:ind w:leftChars="0" w:left="357" w:hanging="357"/>
                          <w:rPr>
                            <w:rFonts w:ascii="標楷體" w:eastAsia="標楷體" w:hAnsi="標楷體"/>
                            <w:sz w:val="26"/>
                            <w:szCs w:val="26"/>
                          </w:rPr>
                        </w:pPr>
                        <w:proofErr w:type="spellStart"/>
                        <w:r>
                          <w:rPr>
                            <w:rFonts w:ascii="標楷體" w:eastAsia="標楷體" w:hAnsi="標楷體" w:hint="eastAsia"/>
                            <w:sz w:val="26"/>
                            <w:szCs w:val="26"/>
                          </w:rPr>
                          <w:t>調查學校所需試劑數量</w:t>
                        </w:r>
                        <w:proofErr w:type="spellEnd"/>
                        <w:r>
                          <w:rPr>
                            <w:rFonts w:ascii="標楷體" w:eastAsia="標楷體" w:hAnsi="標楷體" w:hint="eastAsia"/>
                            <w:sz w:val="26"/>
                            <w:szCs w:val="26"/>
                          </w:rPr>
                          <w:t>。</w:t>
                        </w:r>
                      </w:p>
                      <w:p w:rsidR="00147036" w:rsidRDefault="00147036" w:rsidP="00147036">
                        <w:pPr>
                          <w:pStyle w:val="a6"/>
                          <w:numPr>
                            <w:ilvl w:val="0"/>
                            <w:numId w:val="1"/>
                          </w:numPr>
                          <w:spacing w:line="400" w:lineRule="exact"/>
                          <w:ind w:leftChars="0" w:left="357" w:hanging="357"/>
                          <w:rPr>
                            <w:rFonts w:ascii="標楷體" w:eastAsia="標楷體" w:hAnsi="標楷體" w:hint="eastAsia"/>
                            <w:sz w:val="26"/>
                            <w:szCs w:val="26"/>
                          </w:rPr>
                        </w:pPr>
                        <w:proofErr w:type="spellStart"/>
                        <w:r>
                          <w:rPr>
                            <w:rFonts w:ascii="標楷體" w:eastAsia="標楷體" w:hAnsi="標楷體" w:hint="eastAsia"/>
                            <w:sz w:val="26"/>
                            <w:szCs w:val="26"/>
                          </w:rPr>
                          <w:t>採購試劑</w:t>
                        </w:r>
                        <w:proofErr w:type="spellEnd"/>
                        <w:r>
                          <w:rPr>
                            <w:rFonts w:ascii="標楷體" w:eastAsia="標楷體" w:hAnsi="標楷體" w:hint="eastAsia"/>
                            <w:sz w:val="26"/>
                            <w:szCs w:val="26"/>
                          </w:rPr>
                          <w:t>。(</w:t>
                        </w:r>
                        <w:proofErr w:type="spellStart"/>
                        <w:r>
                          <w:rPr>
                            <w:rFonts w:ascii="標楷體" w:eastAsia="標楷體" w:hAnsi="標楷體" w:hint="eastAsia"/>
                            <w:sz w:val="26"/>
                            <w:szCs w:val="26"/>
                          </w:rPr>
                          <w:t>由教育局及各中心學校管控</w:t>
                        </w:r>
                        <w:proofErr w:type="spellEnd"/>
                        <w:r>
                          <w:rPr>
                            <w:rFonts w:ascii="標楷體" w:eastAsia="標楷體" w:hAnsi="標楷體" w:hint="eastAsia"/>
                            <w:sz w:val="26"/>
                            <w:szCs w:val="26"/>
                          </w:rPr>
                          <w:t xml:space="preserve">)    </w:t>
                        </w:r>
                      </w:p>
                    </w:txbxContent>
                  </v:textbox>
                </v:rect>
                <v:rect id="矩形 186" o:spid="_x0000_s1029" style="position:absolute;left:190;top:11811;width:13716;height:97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zBrjwQAAANwAAAAPAAAAZHJzL2Rvd25yZXYueG1sRE/bisIw&#10;EH0X9h/CLPim6RYspRpFVwRBEFb9gKEZ22ozKUmq3b/fCMK+zeFcZ7EaTCse5HxjWcHXNAFBXFrd&#10;cKXgct5NchA+IGtsLZOCX/KwWn6MFlho++QfepxCJWII+wIV1CF0hZS+rMmgn9qOOHJX6wyGCF0l&#10;tcNnDDetTJMkkwYbjg01dvRdU3k/9UbBYUjPs9S767ba3NZ9zsdsd+mVGn8O6zmIQEP4F7/dex3n&#10;5xm8nokXyOUfAAAA//8DAFBLAQItABQABgAIAAAAIQDb4fbL7gAAAIUBAAATAAAAAAAAAAAAAAAA&#10;AAAAAABbQ29udGVudF9UeXBlc10ueG1sUEsBAi0AFAAGAAgAAAAhAFr0LFu/AAAAFQEAAAsAAAAA&#10;AAAAAAAAAAAAHwEAAF9yZWxzLy5yZWxzUEsBAi0AFAAGAAgAAAAhADXMGuPBAAAA3AAAAA8AAAAA&#10;AAAAAAAAAAAABwIAAGRycy9kb3ducmV2LnhtbFBLBQYAAAAAAwADALcAAAD1AgAAAAA=&#10;" strokecolor="#4472c4" strokeweight="2pt">
                  <v:textbox>
                    <w:txbxContent>
                      <w:p w:rsidR="00147036" w:rsidRDefault="00147036" w:rsidP="00147036">
                        <w:pPr>
                          <w:jc w:val="center"/>
                          <w:rPr>
                            <w:rFonts w:ascii="標楷體" w:eastAsia="標楷體" w:hAnsi="標楷體"/>
                            <w:sz w:val="28"/>
                          </w:rPr>
                        </w:pPr>
                        <w:proofErr w:type="gramStart"/>
                        <w:r>
                          <w:rPr>
                            <w:rFonts w:ascii="標楷體" w:eastAsia="標楷體" w:hAnsi="標楷體" w:hint="eastAsia"/>
                            <w:sz w:val="26"/>
                            <w:szCs w:val="26"/>
                          </w:rPr>
                          <w:t>學校簽領試劑</w:t>
                        </w:r>
                        <w:proofErr w:type="gramEnd"/>
                      </w:p>
                    </w:txbxContent>
                  </v:textbox>
                </v:rect>
                <v:rect id="矩形 187" o:spid="_x0000_s1030" style="position:absolute;left:24098;top:11049;width:34957;height:115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SbCwAAAANwAAAAPAAAAZHJzL2Rvd25yZXYueG1sRE/fa8Iw&#10;EH4X9j+EG/giM3Gglc4oY07w1c69H82tqWsupYm2/vdGEHy7j+/nrTaDa8SFulB71jCbKhDEpTc1&#10;VxqOP7u3JYgQkQ02nknDlQJs1i+jFebG93ygSxErkUI45KjBxtjmUobSksMw9S1x4v585zAm2FXS&#10;dNincNfId6UW0mHNqcFiS1+Wyv/i7DQo2n77ubTH/vR7mrS7rOFCzbQevw6fHyAiDfEpfrj3Js1f&#10;ZnB/Jl0g1zcAAAD//wMAUEsBAi0AFAAGAAgAAAAhANvh9svuAAAAhQEAABMAAAAAAAAAAAAAAAAA&#10;AAAAAFtDb250ZW50X1R5cGVzXS54bWxQSwECLQAUAAYACAAAACEAWvQsW78AAAAVAQAACwAAAAAA&#10;AAAAAAAAAAAfAQAAX3JlbHMvLnJlbHNQSwECLQAUAAYACAAAACEAcqUmwsAAAADcAAAADwAAAAAA&#10;AAAAAAAAAAAHAgAAZHJzL2Rvd25yZXYueG1sUEsFBgAAAAADAAMAtwAAAPQCAAAAAA==&#10;" strokecolor="#4472c4" strokeweight="2pt">
                  <v:stroke dashstyle="3 1"/>
                  <v:textbox>
                    <w:txbxContent>
                      <w:p w:rsidR="00147036" w:rsidRDefault="00147036" w:rsidP="00147036">
                        <w:pPr>
                          <w:pStyle w:val="a3"/>
                          <w:numPr>
                            <w:ilvl w:val="0"/>
                            <w:numId w:val="2"/>
                          </w:numPr>
                          <w:spacing w:line="400" w:lineRule="exact"/>
                          <w:ind w:left="837" w:hanging="357"/>
                          <w:rPr>
                            <w:rFonts w:ascii="標楷體" w:eastAsia="標楷體" w:hAnsi="標楷體"/>
                            <w:sz w:val="26"/>
                            <w:szCs w:val="26"/>
                          </w:rPr>
                        </w:pPr>
                        <w:proofErr w:type="spellStart"/>
                        <w:r>
                          <w:rPr>
                            <w:rFonts w:ascii="標楷體" w:eastAsia="標楷體" w:hAnsi="標楷體" w:hint="eastAsia"/>
                            <w:color w:val="FF0000"/>
                            <w:sz w:val="26"/>
                            <w:szCs w:val="26"/>
                          </w:rPr>
                          <w:t>家長向學校提出索取</w:t>
                        </w:r>
                        <w:proofErr w:type="spellEnd"/>
                        <w:r>
                          <w:rPr>
                            <w:rFonts w:ascii="標楷體" w:eastAsia="標楷體" w:hAnsi="標楷體" w:hint="eastAsia"/>
                            <w:color w:val="FF0000"/>
                            <w:sz w:val="26"/>
                            <w:szCs w:val="26"/>
                          </w:rPr>
                          <w:t>。</w:t>
                        </w:r>
                      </w:p>
                      <w:p w:rsidR="00147036" w:rsidRDefault="00147036" w:rsidP="00147036">
                        <w:pPr>
                          <w:pStyle w:val="a3"/>
                          <w:numPr>
                            <w:ilvl w:val="0"/>
                            <w:numId w:val="2"/>
                          </w:numPr>
                          <w:spacing w:line="400" w:lineRule="exact"/>
                          <w:ind w:left="837" w:hanging="357"/>
                          <w:rPr>
                            <w:rFonts w:ascii="標楷體" w:eastAsia="標楷體" w:hAnsi="標楷體" w:hint="eastAsia"/>
                            <w:sz w:val="26"/>
                            <w:szCs w:val="26"/>
                          </w:rPr>
                        </w:pPr>
                        <w:proofErr w:type="spellStart"/>
                        <w:r>
                          <w:rPr>
                            <w:rFonts w:ascii="標楷體" w:eastAsia="標楷體" w:hAnsi="標楷體" w:hint="eastAsia"/>
                            <w:sz w:val="26"/>
                            <w:szCs w:val="26"/>
                          </w:rPr>
                          <w:t>由學校派員至教育局</w:t>
                        </w:r>
                        <w:proofErr w:type="spellEnd"/>
                        <w:r>
                          <w:rPr>
                            <w:rFonts w:ascii="標楷體" w:eastAsia="標楷體" w:hAnsi="標楷體" w:hint="eastAsia"/>
                            <w:sz w:val="26"/>
                            <w:szCs w:val="26"/>
                          </w:rPr>
                          <w:t>(</w:t>
                        </w:r>
                        <w:proofErr w:type="spellStart"/>
                        <w:r>
                          <w:rPr>
                            <w:rFonts w:ascii="標楷體" w:eastAsia="標楷體" w:hAnsi="標楷體" w:hint="eastAsia"/>
                            <w:sz w:val="26"/>
                            <w:szCs w:val="26"/>
                          </w:rPr>
                          <w:t>民治</w:t>
                        </w:r>
                        <w:proofErr w:type="spellEnd"/>
                        <w:r>
                          <w:rPr>
                            <w:rFonts w:ascii="標楷體" w:eastAsia="標楷體" w:hAnsi="標楷體" w:hint="eastAsia"/>
                            <w:sz w:val="26"/>
                            <w:szCs w:val="26"/>
                          </w:rPr>
                          <w:t>)</w:t>
                        </w:r>
                        <w:proofErr w:type="spellStart"/>
                        <w:r>
                          <w:rPr>
                            <w:rFonts w:ascii="標楷體" w:eastAsia="標楷體" w:hAnsi="標楷體" w:hint="eastAsia"/>
                            <w:sz w:val="26"/>
                            <w:szCs w:val="26"/>
                          </w:rPr>
                          <w:t>或中心學校簽領試劑</w:t>
                        </w:r>
                        <w:proofErr w:type="spellEnd"/>
                        <w:r>
                          <w:rPr>
                            <w:rFonts w:ascii="標楷體" w:eastAsia="標楷體" w:hAnsi="標楷體" w:hint="eastAsia"/>
                            <w:sz w:val="26"/>
                            <w:szCs w:val="26"/>
                          </w:rPr>
                          <w:t>。</w:t>
                        </w:r>
                      </w:p>
                    </w:txbxContent>
                  </v:textbox>
                </v:rect>
                <v:rect id="矩形 188" o:spid="_x0000_s1031" style="position:absolute;left:190;top:25812;width:14002;height:97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ysKxAAAANwAAAAPAAAAZHJzL2Rvd25yZXYueG1sRI/RasJA&#10;EEXfC/7DMkLf6qaBSoiuYluEgiBU/YAhOybR7GzY3Wj6986D0LcZ7p17zyzXo+vUjUJsPRt4n2Wg&#10;iCtvW64NnI7btwJUTMgWO89k4I8irFeTlyWW1t/5l26HVCsJ4ViigSalvtQ6Vg05jDPfE4t29sFh&#10;kjXU2ga8S7jrdJ5lc+2wZWlosKevhqrrYXAGdmN+/MhjOH/Xn5fNUPB+vj0NxrxOx80CVKIx/Zuf&#10;1z9W8AuhlWdkAr16AAAA//8DAFBLAQItABQABgAIAAAAIQDb4fbL7gAAAIUBAAATAAAAAAAAAAAA&#10;AAAAAAAAAABbQ29udGVudF9UeXBlc10ueG1sUEsBAi0AFAAGAAgAAAAhAFr0LFu/AAAAFQEAAAsA&#10;AAAAAAAAAAAAAAAAHwEAAF9yZWxzLy5yZWxzUEsBAi0AFAAGAAgAAAAhACsfKwrEAAAA3AAAAA8A&#10;AAAAAAAAAAAAAAAABwIAAGRycy9kb3ducmV2LnhtbFBLBQYAAAAAAwADALcAAAD4AgAAAAA=&#10;" strokecolor="#4472c4" strokeweight="2pt">
                  <v:textbox>
                    <w:txbxContent>
                      <w:p w:rsidR="00147036" w:rsidRDefault="00147036" w:rsidP="00147036">
                        <w:pPr>
                          <w:jc w:val="center"/>
                          <w:rPr>
                            <w:rFonts w:ascii="標楷體" w:eastAsia="標楷體" w:hAnsi="標楷體"/>
                            <w:sz w:val="28"/>
                          </w:rPr>
                        </w:pPr>
                        <w:proofErr w:type="gramStart"/>
                        <w:r>
                          <w:rPr>
                            <w:rFonts w:ascii="標楷體" w:eastAsia="標楷體" w:hAnsi="標楷體" w:hint="eastAsia"/>
                            <w:sz w:val="26"/>
                            <w:szCs w:val="26"/>
                          </w:rPr>
                          <w:t>家長簽領試劑</w:t>
                        </w:r>
                        <w:proofErr w:type="gramEnd"/>
                      </w:p>
                    </w:txbxContent>
                  </v:textbox>
                </v:rect>
                <v:rect id="矩形 189" o:spid="_x0000_s1032" style="position:absolute;left:24098;top:25050;width:34957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hcrwQAAANwAAAAPAAAAZHJzL2Rvd25yZXYueG1sRE/JasMw&#10;EL0X8g9iAr2UREohS93IIaQN9BonuQ/W1LJrjYylxu7fR4VCb/N462x3o2vFjfpQe9awmCsQxKU3&#10;NVcaLufjbAMiRGSDrWfS8EMBdvnkYYuZ8QOf6FbESqQQDhlqsDF2mZShtOQwzH1HnLhP3zuMCfaV&#10;ND0OKdy18lmplXRYc2qw2NHBUvlVfDsNit7e/VLay9Bcm6fuuG65UAutH6fj/hVEpDH+i//cHybN&#10;37zA7zPpApnfAQAA//8DAFBLAQItABQABgAIAAAAIQDb4fbL7gAAAIUBAAATAAAAAAAAAAAAAAAA&#10;AAAAAABbQ29udGVudF9UeXBlc10ueG1sUEsBAi0AFAAGAAgAAAAhAFr0LFu/AAAAFQEAAAsAAAAA&#10;AAAAAAAAAAAAHwEAAF9yZWxzLy5yZWxzUEsBAi0AFAAGAAgAAAAhAGx2FyvBAAAA3AAAAA8AAAAA&#10;AAAAAAAAAAAABwIAAGRycy9kb3ducmV2LnhtbFBLBQYAAAAAAwADALcAAAD1AgAAAAA=&#10;" strokecolor="#4472c4" strokeweight="2pt">
                  <v:stroke dashstyle="3 1"/>
                  <v:textbox>
                    <w:txbxContent>
                      <w:p w:rsidR="00147036" w:rsidRDefault="00147036" w:rsidP="00147036">
                        <w:pPr>
                          <w:pStyle w:val="a3"/>
                          <w:numPr>
                            <w:ilvl w:val="0"/>
                            <w:numId w:val="3"/>
                          </w:numPr>
                          <w:spacing w:line="400" w:lineRule="exact"/>
                          <w:ind w:left="837" w:hanging="357"/>
                          <w:rPr>
                            <w:rFonts w:ascii="標楷體" w:eastAsia="標楷體" w:hAnsi="標楷體"/>
                            <w:sz w:val="26"/>
                            <w:szCs w:val="26"/>
                          </w:rPr>
                        </w:pPr>
                        <w:proofErr w:type="spellStart"/>
                        <w:r>
                          <w:rPr>
                            <w:rFonts w:ascii="標楷體" w:eastAsia="標楷體" w:hAnsi="標楷體" w:hint="eastAsia"/>
                            <w:sz w:val="26"/>
                            <w:szCs w:val="26"/>
                          </w:rPr>
                          <w:t>學校領回試劑後，請家長到校親自簽領試劑及同意書，</w:t>
                        </w:r>
                        <w:r>
                          <w:rPr>
                            <w:rFonts w:ascii="標楷體" w:eastAsia="標楷體" w:hAnsi="標楷體" w:hint="eastAsia"/>
                            <w:color w:val="FF0000"/>
                            <w:sz w:val="26"/>
                            <w:szCs w:val="26"/>
                          </w:rPr>
                          <w:t>並教導使用及判讀方式</w:t>
                        </w:r>
                        <w:proofErr w:type="spellEnd"/>
                        <w:r>
                          <w:rPr>
                            <w:rFonts w:ascii="標楷體" w:eastAsia="標楷體" w:hAnsi="標楷體" w:hint="eastAsia"/>
                            <w:sz w:val="26"/>
                            <w:szCs w:val="26"/>
                          </w:rPr>
                          <w:t>。</w:t>
                        </w:r>
                      </w:p>
                      <w:p w:rsidR="00147036" w:rsidRDefault="00147036" w:rsidP="00147036">
                        <w:pPr>
                          <w:pStyle w:val="a3"/>
                          <w:numPr>
                            <w:ilvl w:val="0"/>
                            <w:numId w:val="3"/>
                          </w:numPr>
                          <w:spacing w:line="400" w:lineRule="exact"/>
                          <w:ind w:left="837" w:hanging="357"/>
                          <w:rPr>
                            <w:rFonts w:ascii="標楷體" w:eastAsia="標楷體" w:hAnsi="標楷體" w:hint="eastAsia"/>
                            <w:sz w:val="26"/>
                            <w:szCs w:val="26"/>
                          </w:rPr>
                        </w:pPr>
                        <w:proofErr w:type="spellStart"/>
                        <w:r>
                          <w:rPr>
                            <w:rFonts w:ascii="標楷體" w:eastAsia="標楷體" w:hAnsi="標楷體" w:hint="eastAsia"/>
                            <w:sz w:val="26"/>
                            <w:szCs w:val="26"/>
                          </w:rPr>
                          <w:t>家長必須配合將使用後之結果回報及試劑繳回學校</w:t>
                        </w:r>
                        <w:proofErr w:type="spellEnd"/>
                        <w:r>
                          <w:rPr>
                            <w:rFonts w:ascii="標楷體" w:eastAsia="標楷體" w:hAnsi="標楷體" w:hint="eastAsia"/>
                            <w:sz w:val="26"/>
                            <w:szCs w:val="26"/>
                          </w:rPr>
                          <w:t>。</w:t>
                        </w:r>
                      </w:p>
                    </w:txbxContent>
                  </v:textbox>
                </v:rect>
                <v:rect id="矩形 190" o:spid="_x0000_s1033" style="position:absolute;left:190;top:42100;width:14002;height:97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LHRxQAAANwAAAAPAAAAZHJzL2Rvd25yZXYueG1sRI/dasJA&#10;EIXvC32HZQq9q5sGKhpdxbYIBUHw5wGG7JhEs7Nhd6Pp2zsXgncznDPnfDNfDq5VVwqx8Wzgc5SB&#10;Ii69bbgycDysPyagYkK22HomA/8UYbl4fZljYf2Nd3Tdp0pJCMcCDdQpdYXWsazJYRz5jli0kw8O&#10;k6yh0jbgTcJdq/MsG2uHDUtDjR391FRe9r0zsBnyw1cew+m3+j6v+glvx+tjb8z727CagUo0pKf5&#10;cf1nBX8q+PKMTKAXdwAAAP//AwBQSwECLQAUAAYACAAAACEA2+H2y+4AAACFAQAAEwAAAAAAAAAA&#10;AAAAAAAAAAAAW0NvbnRlbnRfVHlwZXNdLnhtbFBLAQItABQABgAIAAAAIQBa9CxbvwAAABUBAAAL&#10;AAAAAAAAAAAAAAAAAB8BAABfcmVscy8ucmVsc1BLAQItABQABgAIAAAAIQBQsLHRxQAAANwAAAAP&#10;AAAAAAAAAAAAAAAAAAcCAABkcnMvZG93bnJldi54bWxQSwUGAAAAAAMAAwC3AAAA+QIAAAAA&#10;" strokecolor="#4472c4" strokeweight="2pt">
                  <v:textbox>
                    <w:txbxContent>
                      <w:p w:rsidR="00147036" w:rsidRDefault="00147036" w:rsidP="00147036">
                        <w:pPr>
                          <w:jc w:val="center"/>
                          <w:rPr>
                            <w:rFonts w:ascii="標楷體" w:eastAsia="標楷體" w:hAnsi="標楷體"/>
                            <w:sz w:val="28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sz w:val="26"/>
                            <w:szCs w:val="26"/>
                          </w:rPr>
                          <w:t>追蹤管控</w:t>
                        </w:r>
                      </w:p>
                    </w:txbxContent>
                  </v:textbox>
                </v:rect>
                <v:rect id="矩形 191" o:spid="_x0000_s1034" style="position:absolute;left:24098;top:40862;width:34957;height:109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2Y3wwAAAANwAAAAPAAAAZHJzL2Rvd25yZXYueG1sRE/fa8Iw&#10;EH4f+D+EE3wZmlTY1GoUcRP2uqrvR3M21eZSmsx2//0yGOztPr6ft9kNrhEP6kLtWUM2UyCIS29q&#10;rjScT8fpEkSIyAYbz6ThmwLstqOnDebG9/xJjyJWIoVwyFGDjbHNpQylJYdh5lvixF195zAm2FXS&#10;dNincNfIuVKv0mHNqcFiSwdL5b34choUvb37F2nP/e1ye26Pi4YLlWk9GQ/7NYhIQ/wX/7k/TJq/&#10;yuD3mXSB3P4AAAD//wMAUEsBAi0AFAAGAAgAAAAhANvh9svuAAAAhQEAABMAAAAAAAAAAAAAAAAA&#10;AAAAAFtDb250ZW50X1R5cGVzXS54bWxQSwECLQAUAAYACAAAACEAWvQsW78AAAAVAQAACwAAAAAA&#10;AAAAAAAAAAAfAQAAX3JlbHMvLnJlbHNQSwECLQAUAAYACAAAACEAF9mN8MAAAADcAAAADwAAAAAA&#10;AAAAAAAAAAAHAgAAZHJzL2Rvd25yZXYueG1sUEsFBgAAAAADAAMAtwAAAPQCAAAAAA==&#10;" strokecolor="#4472c4" strokeweight="2pt">
                  <v:stroke dashstyle="3 1"/>
                  <v:textbox>
                    <w:txbxContent>
                      <w:p w:rsidR="00147036" w:rsidRDefault="00147036" w:rsidP="00147036">
                        <w:pPr>
                          <w:pStyle w:val="a3"/>
                          <w:numPr>
                            <w:ilvl w:val="0"/>
                            <w:numId w:val="4"/>
                          </w:numPr>
                          <w:spacing w:line="400" w:lineRule="exact"/>
                          <w:ind w:left="837" w:hanging="357"/>
                          <w:rPr>
                            <w:rFonts w:ascii="標楷體" w:eastAsia="標楷體" w:hAnsi="標楷體"/>
                            <w:sz w:val="26"/>
                            <w:szCs w:val="26"/>
                          </w:rPr>
                        </w:pPr>
                        <w:proofErr w:type="spellStart"/>
                        <w:r>
                          <w:rPr>
                            <w:rFonts w:ascii="標楷體" w:eastAsia="標楷體" w:hAnsi="標楷體" w:hint="eastAsia"/>
                            <w:sz w:val="26"/>
                            <w:szCs w:val="26"/>
                          </w:rPr>
                          <w:t>學校定期追蹤管控家長試劑使用情形</w:t>
                        </w:r>
                        <w:proofErr w:type="spellEnd"/>
                        <w:r>
                          <w:rPr>
                            <w:rFonts w:ascii="標楷體" w:eastAsia="標楷體" w:hAnsi="標楷體" w:hint="eastAsia"/>
                            <w:sz w:val="26"/>
                            <w:szCs w:val="26"/>
                          </w:rPr>
                          <w:t>。</w:t>
                        </w:r>
                      </w:p>
                      <w:p w:rsidR="00147036" w:rsidRDefault="00147036" w:rsidP="00147036">
                        <w:pPr>
                          <w:pStyle w:val="a3"/>
                          <w:numPr>
                            <w:ilvl w:val="0"/>
                            <w:numId w:val="4"/>
                          </w:numPr>
                          <w:spacing w:line="400" w:lineRule="exact"/>
                          <w:ind w:left="837" w:hanging="357"/>
                          <w:rPr>
                            <w:rFonts w:ascii="標楷體" w:eastAsia="標楷體" w:hAnsi="標楷體" w:hint="eastAsia"/>
                            <w:sz w:val="26"/>
                            <w:szCs w:val="26"/>
                          </w:rPr>
                        </w:pPr>
                        <w:proofErr w:type="spellStart"/>
                        <w:r>
                          <w:rPr>
                            <w:rFonts w:ascii="標楷體" w:eastAsia="標楷體" w:hAnsi="標楷體" w:hint="eastAsia"/>
                            <w:sz w:val="26"/>
                            <w:szCs w:val="26"/>
                          </w:rPr>
                          <w:t>家長試劑使用完畢後應送回學校，學校記錄其篩檢結果後回報教育局承辨人</w:t>
                        </w:r>
                        <w:proofErr w:type="spellEnd"/>
                        <w:r>
                          <w:rPr>
                            <w:rFonts w:ascii="標楷體" w:eastAsia="標楷體" w:hAnsi="標楷體" w:hint="eastAsia"/>
                            <w:sz w:val="26"/>
                            <w:szCs w:val="26"/>
                          </w:rPr>
                          <w:t>。</w:t>
                        </w:r>
                      </w:p>
                    </w:txbxContent>
                  </v:textbox>
                </v:rect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流程圖: 決策 192" o:spid="_x0000_s1035" type="#_x0000_t110" style="position:absolute;left:666;top:58197;width:12954;height:124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MWtwgAAANwAAAAPAAAAZHJzL2Rvd25yZXYueG1sRE89a8Mw&#10;EN0L+Q/iAtlqOR7c1okSQkhDhy51Hbwe1sU2sU7GUh3131eFQrd7vM/b7oMZxEyT6y0rWCcpCOLG&#10;6p5bBdXn6+MzCOeRNQ6WScE3OdjvFg9bLLS98wfNpW9FDGFXoILO+7GQ0jUdGXSJHYkjd7WTQR/h&#10;1Eo94T2Gm0FmaZpLgz3Hhg5HOnbU3MovoyDULr+mFPTT7Xw5zdW7rbLaKrVahsMGhKfg/8V/7jcd&#10;579k8PtMvEDufgAAAP//AwBQSwECLQAUAAYACAAAACEA2+H2y+4AAACFAQAAEwAAAAAAAAAAAAAA&#10;AAAAAAAAW0NvbnRlbnRfVHlwZXNdLnhtbFBLAQItABQABgAIAAAAIQBa9CxbvwAAABUBAAALAAAA&#10;AAAAAAAAAAAAAB8BAABfcmVscy8ucmVsc1BLAQItABQABgAIAAAAIQARJMWtwgAAANwAAAAPAAAA&#10;AAAAAAAAAAAAAAcCAABkcnMvZG93bnJldi54bWxQSwUGAAAAAAMAAwC3AAAA9gIAAAAA&#10;" strokecolor="#4472c4" strokeweight="2pt">
                  <v:textbox>
                    <w:txbxContent>
                      <w:p w:rsidR="00147036" w:rsidRDefault="00147036" w:rsidP="00147036">
                        <w:pPr>
                          <w:jc w:val="center"/>
                          <w:rPr>
                            <w:rFonts w:ascii="標楷體" w:eastAsia="標楷體" w:hAnsi="標楷體"/>
                            <w:sz w:val="26"/>
                            <w:szCs w:val="26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sz w:val="26"/>
                            <w:szCs w:val="26"/>
                          </w:rPr>
                          <w:t>尿篩</w:t>
                        </w:r>
                      </w:p>
                      <w:p w:rsidR="00147036" w:rsidRDefault="00147036" w:rsidP="00147036">
                        <w:pPr>
                          <w:jc w:val="center"/>
                          <w:rPr>
                            <w:rFonts w:ascii="標楷體" w:eastAsia="標楷體" w:hAnsi="標楷體" w:hint="eastAsia"/>
                            <w:sz w:val="26"/>
                            <w:szCs w:val="26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sz w:val="26"/>
                            <w:szCs w:val="26"/>
                          </w:rPr>
                          <w:t>結果</w:t>
                        </w:r>
                      </w:p>
                    </w:txbxContent>
                  </v:textbox>
                </v:shape>
                <v:rect id="矩形 193" o:spid="_x0000_s1036" style="position:absolute;left:35623;top:53435;width:23432;height:128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YcwAAAANwAAAAPAAAAZHJzL2Rvd25yZXYueG1sRE9NawIx&#10;EL0L/Q9hCl6KJiptdWuUUhW8dqv3YTPdrN1Mlk3qrv/eCIK3ebzPWa57V4sztaHyrGEyViCIC28q&#10;LjUcfnajOYgQkQ3WnknDhQKsV0+DJWbGd/xN5zyWIoVwyFCDjbHJpAyFJYdh7BvixP361mFMsC2l&#10;abFL4a6WU6XepMOKU4PFhr4sFX/5v9OgaLP1r9IeutPx9NLs3mvO1UTr4XP/+QEiUh8f4rt7b9L8&#10;xQxuz6QL5OoKAAD//wMAUEsBAi0AFAAGAAgAAAAhANvh9svuAAAAhQEAABMAAAAAAAAAAAAAAAAA&#10;AAAAAFtDb250ZW50X1R5cGVzXS54bWxQSwECLQAUAAYACAAAACEAWvQsW78AAAAVAQAACwAAAAAA&#10;AAAAAAAAAAAfAQAAX3JlbHMvLnJlbHNQSwECLQAUAAYACAAAACEAiEe2HMAAAADcAAAADwAAAAAA&#10;AAAAAAAAAAAHAgAAZHJzL2Rvd25yZXYueG1sUEsFBgAAAAADAAMAtwAAAPQCAAAAAA==&#10;" strokecolor="#4472c4" strokeweight="2pt">
                  <v:stroke dashstyle="3 1"/>
                  <v:textbox>
                    <w:txbxContent>
                      <w:p w:rsidR="00147036" w:rsidRDefault="00147036" w:rsidP="00147036">
                        <w:pPr>
                          <w:pStyle w:val="a3"/>
                          <w:spacing w:line="400" w:lineRule="exact"/>
                          <w:ind w:leftChars="-1" w:left="-2"/>
                          <w:rPr>
                            <w:rFonts w:ascii="標楷體" w:eastAsia="標楷體" w:hAnsi="標楷體"/>
                            <w:sz w:val="26"/>
                            <w:szCs w:val="26"/>
                          </w:rPr>
                        </w:pPr>
                        <w:proofErr w:type="spellStart"/>
                        <w:r>
                          <w:rPr>
                            <w:rFonts w:ascii="標楷體" w:eastAsia="標楷體" w:hAnsi="標楷體" w:hint="eastAsia"/>
                            <w:sz w:val="26"/>
                            <w:szCs w:val="26"/>
                          </w:rPr>
                          <w:t>學校與家長共同研商評估，是否由家長簽具同意書並將學生列入第四類特定人員觀察，並做成紀錄備查</w:t>
                        </w:r>
                        <w:proofErr w:type="spellEnd"/>
                        <w:r>
                          <w:rPr>
                            <w:rFonts w:ascii="標楷體" w:eastAsia="標楷體" w:hAnsi="標楷體" w:hint="eastAsia"/>
                            <w:sz w:val="26"/>
                            <w:szCs w:val="26"/>
                          </w:rPr>
                          <w:t>。</w:t>
                        </w:r>
                      </w:p>
                    </w:txbxContent>
                  </v:textbox>
                </v:rect>
                <v:rect id="矩形 194" o:spid="_x0000_s1037" style="position:absolute;left:35623;top:67246;width:23432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i5owAAAANwAAAAPAAAAZHJzL2Rvd25yZXYueG1sRE9NawIx&#10;EL0L/Q9hCl6KJoptdWuUUhW8dqv3YTPdrN1Mlk3qrv/eCIK3ebzPWa57V4sztaHyrGEyViCIC28q&#10;LjUcfnajOYgQkQ3WnknDhQKsV0+DJWbGd/xN5zyWIoVwyFCDjbHJpAyFJYdh7BvixP361mFMsC2l&#10;abFL4a6WU6XepMOKU4PFhr4sFX/5v9OgaLP1r9IeutPx9NLs3mvO1UTr4XP/+QEiUh8f4rt7b9L8&#10;xQxuz6QL5OoKAAD//wMAUEsBAi0AFAAGAAgAAAAhANvh9svuAAAAhQEAABMAAAAAAAAAAAAAAAAA&#10;AAAAAFtDb250ZW50X1R5cGVzXS54bWxQSwECLQAUAAYACAAAACEAWvQsW78AAAAVAQAACwAAAAAA&#10;AAAAAAAAAAAfAQAAX3JlbHMvLnJlbHNQSwECLQAUAAYACAAAACEAB64uaMAAAADcAAAADwAAAAAA&#10;AAAAAAAAAAAHAgAAZHJzL2Rvd25yZXYueG1sUEsFBgAAAAADAAMAtwAAAPQCAAAAAA==&#10;" strokecolor="#4472c4" strokeweight="2pt">
                  <v:stroke dashstyle="3 1"/>
                  <v:textbox>
                    <w:txbxContent>
                      <w:p w:rsidR="00147036" w:rsidRDefault="00147036" w:rsidP="00147036">
                        <w:pPr>
                          <w:pStyle w:val="a3"/>
                          <w:spacing w:line="400" w:lineRule="exact"/>
                          <w:rPr>
                            <w:rFonts w:ascii="標楷體" w:eastAsia="標楷體" w:hAnsi="標楷體"/>
                            <w:sz w:val="26"/>
                            <w:szCs w:val="26"/>
                          </w:rPr>
                        </w:pPr>
                        <w:proofErr w:type="spellStart"/>
                        <w:r>
                          <w:rPr>
                            <w:rFonts w:ascii="標楷體" w:eastAsia="標楷體" w:hAnsi="標楷體" w:hint="eastAsia"/>
                            <w:sz w:val="26"/>
                            <w:szCs w:val="26"/>
                          </w:rPr>
                          <w:t>解除管制，由家長於生活中觀察</w:t>
                        </w:r>
                        <w:proofErr w:type="spellEnd"/>
                        <w:r>
                          <w:rPr>
                            <w:rFonts w:ascii="標楷體" w:eastAsia="標楷體" w:hAnsi="標楷體" w:hint="eastAsia"/>
                            <w:sz w:val="26"/>
                            <w:szCs w:val="26"/>
                          </w:rPr>
                          <w:t>。</w:t>
                        </w:r>
                      </w:p>
                    </w:txbxContent>
                  </v:textbox>
                </v:rect>
                <v:shape id="直線單箭頭接點 195" o:spid="_x0000_s1038" type="#_x0000_t32" style="position:absolute;left:7239;top:7048;width:0;height:480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nNbvQAAANwAAAAPAAAAZHJzL2Rvd25yZXYueG1sRE9LCsIw&#10;EN0L3iGM4E5Tv2g1ShEEcaf2AEMztsVmUpqo1dMbQXA3j/ed9bY1lXhQ40rLCkbDCARxZnXJuYL0&#10;sh8sQDiPrLGyTApe5GC76XbWGGv75BM9zj4XIYRdjAoK7+tYSpcVZNANbU0cuKttDPoAm1zqBp8h&#10;3FRyHEVzabDk0FBgTbuCstv5bhQk6eyVjG+H7Lif1u93OtF3Nkul+r02WYHw1Pq/+Oc+6DB/OYPv&#10;M+ECufkAAAD//wMAUEsBAi0AFAAGAAgAAAAhANvh9svuAAAAhQEAABMAAAAAAAAAAAAAAAAAAAAA&#10;AFtDb250ZW50X1R5cGVzXS54bWxQSwECLQAUAAYACAAAACEAWvQsW78AAAAVAQAACwAAAAAAAAAA&#10;AAAAAAAfAQAAX3JlbHMvLnJlbHNQSwECLQAUAAYACAAAACEAkk5zW70AAADcAAAADwAAAAAAAAAA&#10;AAAAAAAHAgAAZHJzL2Rvd25yZXYueG1sUEsFBgAAAAADAAMAtwAAAPECAAAAAA==&#10;" strokecolor="#3c6abe" strokeweight="3pt">
                  <v:stroke endarrow="open"/>
                </v:shape>
                <v:shape id="直線單箭頭接點 196" o:spid="_x0000_s1039" type="#_x0000_t32" style="position:absolute;left:7048;top:21526;width:0;height:428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O0svQAAANwAAAAPAAAAZHJzL2Rvd25yZXYueG1sRE9LCsIw&#10;EN0L3iGM4E5Tv2g1ShEEcaf2AEMztsVmUpqo1dMbQXA3j/ed9bY1lXhQ40rLCkbDCARxZnXJuYL0&#10;sh8sQDiPrLGyTApe5GC76XbWGGv75BM9zj4XIYRdjAoK7+tYSpcVZNANbU0cuKttDPoAm1zqBp8h&#10;3FRyHEVzabDk0FBgTbuCstv5bhQk6eyVjG+H7Lif1u93OtF3Nkul+r02WYHw1Pq/+Oc+6DB/OYfv&#10;M+ECufkAAAD//wMAUEsBAi0AFAAGAAgAAAAhANvh9svuAAAAhQEAABMAAAAAAAAAAAAAAAAAAAAA&#10;AFtDb250ZW50X1R5cGVzXS54bWxQSwECLQAUAAYACAAAACEAWvQsW78AAAAVAQAACwAAAAAAAAAA&#10;AAAAAAAfAQAAX3JlbHMvLnJlbHNQSwECLQAUAAYACAAAACEAYpztLL0AAADcAAAADwAAAAAAAAAA&#10;AAAAAAAHAgAAZHJzL2Rvd25yZXYueG1sUEsFBgAAAAADAAMAtwAAAPECAAAAAA==&#10;" strokecolor="#3c6abe" strokeweight="3pt">
                  <v:stroke endarrow="open"/>
                </v:shape>
                <v:shape id="直線單箭頭接點 197" o:spid="_x0000_s1040" type="#_x0000_t32" style="position:absolute;left:7048;top:35623;width:0;height:643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0Ei3wQAAANwAAAAPAAAAZHJzL2Rvd25yZXYueG1sRE/NisIw&#10;EL4LvkMYYW+a6q6r1kYpgiDe7PYBhmZsS5tJaaJWn36zsOBtPr7fSfaDacWdeldbVjCfRSCIC6tr&#10;LhXkP8fpGoTzyBpby6TgSQ72u/EowVjbB1/onvlShBB2MSqovO9iKV1RkUE3sx1x4K62N+gD7Eup&#10;e3yEcNPKRRR9S4M1h4YKOzpUVDTZzShI8+UzXTSn4nz86l6v/FPf2GyU+pgM6RaEp8G/xf/ukw7z&#10;Nyv4eyZcIHe/AAAA//8DAFBLAQItABQABgAIAAAAIQDb4fbL7gAAAIUBAAATAAAAAAAAAAAAAAAA&#10;AAAAAABbQ29udGVudF9UeXBlc10ueG1sUEsBAi0AFAAGAAgAAAAhAFr0LFu/AAAAFQEAAAsAAAAA&#10;AAAAAAAAAAAAHwEAAF9yZWxzLy5yZWxzUEsBAi0AFAAGAAgAAAAhAA3QSLfBAAAA3AAAAA8AAAAA&#10;AAAAAAAAAAAABwIAAGRycy9kb3ducmV2LnhtbFBLBQYAAAAAAwADALcAAAD1AgAAAAA=&#10;" strokecolor="#3c6abe" strokeweight="3pt">
                  <v:stroke endarrow="open"/>
                </v:shape>
                <v:shape id="直線單箭頭接點 198" o:spid="_x0000_s1041" type="#_x0000_t32" style="position:absolute;left:7143;top:52101;width:0;height:628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T9zFwwAAANwAAAAPAAAAZHJzL2Rvd25yZXYueG1sRI/NisJA&#10;EITvC77D0IK3deLPLhodJQiCeNPNAzSZNglmekJm1OjT24cFb91UddXX623vGnWnLtSeDUzGCSji&#10;wtuaSwP53/57ASpEZIuNZzLwpADbzeBrjan1Dz7R/RxLJSEcUjRQxdimWoeiIodh7Fti0S6+cxhl&#10;7UptO3xIuGv0NEl+tcOapaHClnYVFdfzzRnI8p9nNr0eiuN+3r5e+cze2C2NGQ37bAUqUh8/5v/r&#10;gxX8pdDKMzKB3rwBAAD//wMAUEsBAi0AFAAGAAgAAAAhANvh9svuAAAAhQEAABMAAAAAAAAAAAAA&#10;AAAAAAAAAFtDb250ZW50X1R5cGVzXS54bWxQSwECLQAUAAYACAAAACEAWvQsW78AAAAVAQAACwAA&#10;AAAAAAAAAAAAAAAfAQAAX3JlbHMvLnJlbHNQSwECLQAUAAYACAAAACEAfE/cxcMAAADcAAAADwAA&#10;AAAAAAAAAAAAAAAHAgAAZHJzL2Rvd25yZXYueG1sUEsFBgAAAAADAAMAtwAAAPcCAAAAAA==&#10;" strokecolor="#3c6abe" strokeweight="3pt">
                  <v:stroke endarrow="open"/>
                </v:shape>
                <v:shape id="直線單箭頭接點 199" o:spid="_x0000_s1042" type="#_x0000_t32" style="position:absolute;left:17430;top:69246;width:666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iYAwQAAANwAAAAPAAAAZHJzL2Rvd25yZXYueG1sRE9NawIx&#10;EL0X/A9hBG81aw9SV6MsSkGhSKviediMm9XNZEniuv77plDobR7vcxar3jaiIx9qxwom4wwEcel0&#10;zZWC0/Hj9R1EiMgaG8ek4EkBVsvBywJz7R78Td0hViKFcMhRgYmxzaUMpSGLYexa4sRdnLcYE/SV&#10;1B4fKdw28i3LptJizanBYEtrQ+XtcLcKbCw+d1/6tC/u52dXmP6697hRajTsizmISH38F/+5tzrN&#10;n83g95l0gVz+AAAA//8DAFBLAQItABQABgAIAAAAIQDb4fbL7gAAAIUBAAATAAAAAAAAAAAAAAAA&#10;AAAAAABbQ29udGVudF9UeXBlc10ueG1sUEsBAi0AFAAGAAgAAAAhAFr0LFu/AAAAFQEAAAsAAAAA&#10;AAAAAAAAAAAAHwEAAF9yZWxzLy5yZWxzUEsBAi0AFAAGAAgAAAAhAIG2JgDBAAAA3AAAAA8AAAAA&#10;AAAAAAAAAAAABwIAAGRycy9kb3ducmV2LnhtbFBLBQYAAAAAAwADALcAAAD1AgAAAAA=&#10;" strokecolor="#3c6abe" strokeweight="2.25pt">
                  <v:stroke endarrow="open"/>
                </v:shape>
                <v:shape id="文字方塊 20" o:spid="_x0000_s1043" type="#_x0000_t202" style="position:absolute;left:17430;top:54197;width:6401;height:5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Wt/xQAAANwAAAAPAAAAZHJzL2Rvd25yZXYueG1sRI9Pa8JA&#10;FMTvgt9heYXedFOhRdKsIgFRSj1EvfT2zL78wezbmN2a1E/fFQSPw8z8hkmWg2nElTpXW1bwNo1A&#10;EOdW11wqOB7WkzkI55E1NpZJwR85WC7GowRjbXvO6Lr3pQgQdjEqqLxvYyldXpFBN7UtcfAK2xn0&#10;QXal1B32AW4aOYuiD2mw5rBQYUtpRfl5/2sUfKXrHWanmZnfmnTzXazay/HnXanXl2H1CcLT4J/h&#10;R3urFQQi3M+EIyAX/wAAAP//AwBQSwECLQAUAAYACAAAACEA2+H2y+4AAACFAQAAEwAAAAAAAAAA&#10;AAAAAAAAAAAAW0NvbnRlbnRfVHlwZXNdLnhtbFBLAQItABQABgAIAAAAIQBa9CxbvwAAABUBAAAL&#10;AAAAAAAAAAAAAAAAAB8BAABfcmVscy8ucmVsc1BLAQItABQABgAIAAAAIQCysWt/xQAAANwAAAAP&#10;AAAAAAAAAAAAAAAAAAcCAABkcnMvZG93bnJldi54bWxQSwUGAAAAAAMAAwC3AAAA+QIAAAAA&#10;" filled="f" stroked="f" strokeweight=".5pt">
                  <v:textbox>
                    <w:txbxContent>
                      <w:p w:rsidR="00147036" w:rsidRDefault="00147036" w:rsidP="00147036">
                        <w:pPr>
                          <w:jc w:val="center"/>
                          <w:rPr>
                            <w:sz w:val="26"/>
                            <w:szCs w:val="26"/>
                          </w:rPr>
                        </w:pPr>
                      </w:p>
                      <w:p w:rsidR="00147036" w:rsidRDefault="00147036" w:rsidP="00147036">
                        <w:pPr>
                          <w:jc w:val="center"/>
                          <w:rPr>
                            <w:rFonts w:ascii="標楷體" w:eastAsia="標楷體" w:hAnsi="標楷體"/>
                            <w:sz w:val="28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sz w:val="26"/>
                            <w:szCs w:val="26"/>
                          </w:rPr>
                          <w:t>陽性</w:t>
                        </w:r>
                      </w:p>
                    </w:txbxContent>
                  </v:textbox>
                </v:shape>
                <v:shape id="文字方塊 21" o:spid="_x0000_s1044" type="#_x0000_t202" style="position:absolute;left:16954;top:64484;width:6401;height:5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/c7kxQAAANw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KMxPM+EIyAXDwAAAP//AwBQSwECLQAUAAYACAAAACEA2+H2y+4AAACFAQAAEwAAAAAAAAAA&#10;AAAAAAAAAAAAW0NvbnRlbnRfVHlwZXNdLnhtbFBLAQItABQABgAIAAAAIQBa9CxbvwAAABUBAAAL&#10;AAAAAAAAAAAAAAAAAB8BAABfcmVscy8ucmVsc1BLAQItABQABgAIAAAAIQDd/c7kxQAAANwAAAAP&#10;AAAAAAAAAAAAAAAAAAcCAABkcnMvZG93bnJldi54bWxQSwUGAAAAAAMAAwC3AAAA+QIAAAAA&#10;" filled="f" stroked="f" strokeweight=".5pt">
                  <v:textbox>
                    <w:txbxContent>
                      <w:p w:rsidR="00147036" w:rsidRDefault="00147036" w:rsidP="00147036">
                        <w:pPr>
                          <w:jc w:val="center"/>
                          <w:rPr>
                            <w:sz w:val="26"/>
                            <w:szCs w:val="26"/>
                          </w:rPr>
                        </w:pPr>
                      </w:p>
                      <w:p w:rsidR="00147036" w:rsidRDefault="00147036" w:rsidP="00147036">
                        <w:pPr>
                          <w:jc w:val="center"/>
                          <w:rPr>
                            <w:rFonts w:ascii="標楷體" w:eastAsia="標楷體" w:hAnsi="標楷體"/>
                            <w:sz w:val="26"/>
                            <w:szCs w:val="26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sz w:val="26"/>
                            <w:szCs w:val="26"/>
                          </w:rPr>
                          <w:t>陰性</w:t>
                        </w:r>
                      </w:p>
                    </w:txbxContent>
                  </v:textbox>
                </v:shape>
                <v:line id="直線接點 202" o:spid="_x0000_s1045" style="position:absolute;visibility:visible;mso-wrap-style:square" from="17430,58578" to="17430,693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TsFxgAAANwAAAAPAAAAZHJzL2Rvd25yZXYueG1sRI9Ba8JA&#10;FITvhf6H5Qm9iG4MKDW6SiMUrJda9eDxmX0mwezbsLvV+O/dQsHjMDPfMPNlZxpxJedrywpGwwQE&#10;cWF1zaWCw/5z8A7CB2SNjWVScCcPy8XryxwzbW/8Q9ddKEWEsM9QQRVCm0npi4oM+qFtiaN3ts5g&#10;iNKVUju8RbhpZJokE2mw5rhQYUuriorL7tcoaDdF/jWefPf72/3JbfUxP6+nuVJvve5jBiJQF57h&#10;//ZaK0iTFP7OxCMgFw8AAAD//wMAUEsBAi0AFAAGAAgAAAAhANvh9svuAAAAhQEAABMAAAAAAAAA&#10;AAAAAAAAAAAAAFtDb250ZW50X1R5cGVzXS54bWxQSwECLQAUAAYACAAAACEAWvQsW78AAAAVAQAA&#10;CwAAAAAAAAAAAAAAAAAfAQAAX3JlbHMvLnJlbHNQSwECLQAUAAYACAAAACEAzDU7BcYAAADcAAAA&#10;DwAAAAAAAAAAAAAAAAAHAgAAZHJzL2Rvd25yZXYueG1sUEsFBgAAAAADAAMAtwAAAPoCAAAAAA==&#10;" strokecolor="#3c6abe" strokeweight="2.25pt"/>
                <v:shape id="直線單箭頭接點 203" o:spid="_x0000_s1046" type="#_x0000_t32" style="position:absolute;left:13716;top:64484;width:371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eURwwAAANwAAAAPAAAAZHJzL2Rvd25yZXYueG1sRI9BawIx&#10;FITvBf9DeEJvNatCKatRFqVQoYhV8fzYPDerm5cliev67xuh0OMwM98w82VvG9GRD7VjBeNRBoK4&#10;dLrmSsHx8Pn2ASJEZI2NY1LwoADLxeBljrl2d/6hbh8rkSAcclRgYmxzKUNpyGIYuZY4eWfnLcYk&#10;fSW1x3uC20ZOsuxdWqw5LRhsaWWovO5vVoGNxfdmp4/b4nZ6dIXpL1uPa6Veh30xAxGpj//hv/aX&#10;VjDJpvA8k46AXPwCAAD//wMAUEsBAi0AFAAGAAgAAAAhANvh9svuAAAAhQEAABMAAAAAAAAAAAAA&#10;AAAAAAAAAFtDb250ZW50X1R5cGVzXS54bWxQSwECLQAUAAYACAAAACEAWvQsW78AAAAVAQAACwAA&#10;AAAAAAAAAAAAAAAfAQAAX3JlbHMvLnJlbHNQSwECLQAUAAYACAAAACEA03HlEcMAAADcAAAADwAA&#10;AAAAAAAAAAAAAAAHAgAAZHJzL2Rvd25yZXYueG1sUEsFBgAAAAADAAMAtwAAAPcCAAAAAA==&#10;" strokecolor="#3c6abe" strokeweight="2.25pt">
                  <v:stroke endarrow="open"/>
                </v:shape>
                <v:line id="直線接點 204" o:spid="_x0000_s1047" style="position:absolute;visibility:visible;mso-wrap-style:square" from="14192,4572" to="24098,45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1NVHwwAAANwAAAAPAAAAZHJzL2Rvd25yZXYueG1sRI9Ba8JA&#10;FITvgv9heYI33ShSQuoqIgq5hNK0F2+P7DMJZt+G3TWJ/75bKPQ4zMw3zP44mU4M5HxrWcFmnYAg&#10;rqxuuVbw/XVdpSB8QNbYWSYFL/JwPMxne8y0HfmThjLUIkLYZ6igCaHPpPRVQwb92vbE0btbZzBE&#10;6WqpHY4Rbjq5TZI3abDluNBgT+eGqkf5NAruZIrbx8V15VDlZyquF5/eHkotF9PpHUSgKfyH/9q5&#10;VrBNdvB7Jh4BefgBAAD//wMAUEsBAi0AFAAGAAgAAAAhANvh9svuAAAAhQEAABMAAAAAAAAAAAAA&#10;AAAAAAAAAFtDb250ZW50X1R5cGVzXS54bWxQSwECLQAUAAYACAAAACEAWvQsW78AAAAVAQAACwAA&#10;AAAAAAAAAAAAAAAfAQAAX3JlbHMvLnJlbHNQSwECLQAUAAYACAAAACEAmdTVR8MAAADcAAAADwAA&#10;AAAAAAAAAAAAAAAHAgAAZHJzL2Rvd25yZXYueG1sUEsFBgAAAAADAAMAtwAAAPcCAAAAAA==&#10;" strokecolor="#3c6abe" strokeweight="1.5pt">
                  <v:stroke dashstyle="3 1"/>
                </v:line>
                <v:line id="直線接點 205" o:spid="_x0000_s1048" style="position:absolute;visibility:visible;mso-wrap-style:square" from="14192,16859" to="24098,168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mHDcwwAAANwAAAAPAAAAZHJzL2Rvd25yZXYueG1sRI9Ba8JA&#10;FITvgv9heYI33ShYQuoqIgq5hNK0F2+P7DMJZt+G3TWJ/75bKPQ4zMw3zP44mU4M5HxrWcFmnYAg&#10;rqxuuVbw/XVdpSB8QNbYWSYFL/JwPMxne8y0HfmThjLUIkLYZ6igCaHPpPRVQwb92vbE0btbZzBE&#10;6WqpHY4Rbjq5TZI3abDluNBgT+eGqkf5NAruZIrbx8V15VDlZyquF5/eHkotF9PpHUSgKfyH/9q5&#10;VrBNdvB7Jh4BefgBAAD//wMAUEsBAi0AFAAGAAgAAAAhANvh9svuAAAAhQEAABMAAAAAAAAAAAAA&#10;AAAAAAAAAFtDb250ZW50X1R5cGVzXS54bWxQSwECLQAUAAYACAAAACEAWvQsW78AAAAVAQAACwAA&#10;AAAAAAAAAAAAAAAfAQAAX3JlbHMvLnJlbHNQSwECLQAUAAYACAAAACEA9phw3MMAAADcAAAADwAA&#10;AAAAAAAAAAAAAAAHAgAAZHJzL2Rvd25yZXYueG1sUEsFBgAAAAADAAMAtwAAAPcCAAAAAA==&#10;" strokecolor="#3c6abe" strokeweight="1.5pt">
                  <v:stroke dashstyle="3 1"/>
                </v:line>
                <v:line id="直線接點 206" o:spid="_x0000_s1049" style="position:absolute;visibility:visible;mso-wrap-style:square" from="14192,31146" to="24098,31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u6rvwAAANwAAAAPAAAAZHJzL2Rvd25yZXYueG1sRI/BCsIw&#10;EETvgv8QVvCmqR5EqlFEFLyIWL14W5q1LTabksRa/94IgsdhZt4wy3VnatGS85VlBZNxAoI4t7ri&#10;QsH1sh/NQfiArLG2TAre5GG96veWmGr74jO1WShEhLBPUUEZQpNK6fOSDPqxbYijd7fOYIjSFVI7&#10;fEW4qeU0SWbSYMVxocSGtiXlj+xpFNzJHG+nnauzNj9s6bjf+fntodRw0G0WIAJ14R/+tQ9awTSZ&#10;wfdMPAJy9QEAAP//AwBQSwECLQAUAAYACAAAACEA2+H2y+4AAACFAQAAEwAAAAAAAAAAAAAAAAAA&#10;AAAAW0NvbnRlbnRfVHlwZXNdLnhtbFBLAQItABQABgAIAAAAIQBa9CxbvwAAABUBAAALAAAAAAAA&#10;AAAAAAAAAB8BAABfcmVscy8ucmVsc1BLAQItABQABgAIAAAAIQAGSu6rvwAAANwAAAAPAAAAAAAA&#10;AAAAAAAAAAcCAABkcnMvZG93bnJldi54bWxQSwUGAAAAAAMAAwC3AAAA8wIAAAAA&#10;" strokecolor="#3c6abe" strokeweight="1.5pt">
                  <v:stroke dashstyle="3 1"/>
                </v:line>
                <v:line id="直線接點 207" o:spid="_x0000_s1050" style="position:absolute;visibility:visible;mso-wrap-style:square" from="14192,47339" to="24098,473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kswwwAAANwAAAAPAAAAZHJzL2Rvd25yZXYueG1sRI9Ba8JA&#10;FITvgv9heYI33ejBhtRVRBRyCaVpL94e2WcSzL4Nu2sS/323UOhxmJlvmP1xMp0YyPnWsoLNOgFB&#10;XFndcq3g++u6SkH4gKyxs0wKXuTheJjP9phpO/InDWWoRYSwz1BBE0KfSemrhgz6te2Jo3e3zmCI&#10;0tVSOxwj3HRymyQ7abDluNBgT+eGqkf5NAruZIrbx8V15VDlZyquF5/eHkotF9PpHUSgKfyH/9q5&#10;VrBN3uD3TDwC8vADAAD//wMAUEsBAi0AFAAGAAgAAAAhANvh9svuAAAAhQEAABMAAAAAAAAAAAAA&#10;AAAAAAAAAFtDb250ZW50X1R5cGVzXS54bWxQSwECLQAUAAYACAAAACEAWvQsW78AAAAVAQAACwAA&#10;AAAAAAAAAAAAAAAfAQAAX3JlbHMvLnJlbHNQSwECLQAUAAYACAAAACEAaQZLMMMAAADcAAAADwAA&#10;AAAAAAAAAAAAAAAHAgAAZHJzL2Rvd25yZXYueG1sUEsFBgAAAAADAAMAtwAAAPcCAAAAAA==&#10;" strokecolor="#3c6abe" strokeweight="1.5pt">
                  <v:stroke dashstyle="3 1"/>
                </v:line>
                <v:shapetype id="_x0000_t9" coordsize="21600,21600" o:spt="9" adj="5400" path="m@0,l,10800@0,21600@1,21600,21600,10800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</v:formulas>
                  <v:path gradientshapeok="t" o:connecttype="rect" textboxrect="1800,1800,19800,19800;3600,3600,18000,18000;6300,6300,15300,15300"/>
                  <v:handles>
                    <v:h position="#0,topLeft" xrange="0,10800"/>
                  </v:handles>
                </v:shapetype>
                <v:shape id="六邊形 208" o:spid="_x0000_s1051" type="#_x0000_t9" style="position:absolute;width:14192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yyZwgAAANwAAAAPAAAAZHJzL2Rvd25yZXYueG1sRE/LagIx&#10;FN0X+g/hFropmii06NQoIgili0p9dH2dXCeDk5shieO0X98sBJeH854teteIjkKsPWsYDRUI4tKb&#10;misN+916MAERE7LBxjNp+KUIi/njwwwL46/8Td02VSKHcCxQg02pLaSMpSWHcehb4sydfHCYMgyV&#10;NAGvOdw1cqzUm3RYc26w2NLKUnneXpyGYx12jiaHz+Of+nkpp1+b15HttH5+6pfvIBL16S6+uT+M&#10;hrHKa/OZfATk/B8AAP//AwBQSwECLQAUAAYACAAAACEA2+H2y+4AAACFAQAAEwAAAAAAAAAAAAAA&#10;AAAAAAAAW0NvbnRlbnRfVHlwZXNdLnhtbFBLAQItABQABgAIAAAAIQBa9CxbvwAAABUBAAALAAAA&#10;AAAAAAAAAAAAAB8BAABfcmVscy8ucmVsc1BLAQItABQABgAIAAAAIQCDDyyZwgAAANwAAAAPAAAA&#10;AAAAAAAAAAAAAAcCAABkcnMvZG93bnJldi54bWxQSwUGAAAAAAMAAwC3AAAA9gIAAAAA&#10;" adj="3189" strokecolor="#4472c4" strokeweight="2pt">
                  <v:textbox>
                    <w:txbxContent>
                      <w:p w:rsidR="00147036" w:rsidRDefault="00147036" w:rsidP="00147036">
                        <w:pPr>
                          <w:jc w:val="center"/>
                          <w:rPr>
                            <w:rFonts w:ascii="標楷體" w:eastAsia="標楷體" w:hAnsi="標楷體"/>
                            <w:sz w:val="26"/>
                            <w:szCs w:val="26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sz w:val="26"/>
                            <w:szCs w:val="26"/>
                          </w:rPr>
                          <w:t>試劑採購</w:t>
                        </w:r>
                      </w:p>
                    </w:txbxContent>
                  </v:textbox>
                </v:shape>
                <v:rect id="矩形 209" o:spid="_x0000_s1052" style="position:absolute;left:23812;top:55149;width:10001;height:7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ey3wwAAANwAAAAPAAAAZHJzL2Rvd25yZXYueG1sRI/RisIw&#10;FETfBf8hXGHfNLWwol2juLsIgiBY/YBLc227NjclSbX790YQfBxm5gyzXPemETdyvrasYDpJQBAX&#10;VtdcKjiftuM5CB+QNTaWScE/eVivhoMlZtre+Ui3PJQiQthnqKAKoc2k9EVFBv3EtsTRu1hnMETp&#10;Sqkd3iPcNDJNkpk0WHNcqLCln4qKa94ZBfs+PX2m3l1+y++/TTfnw2x77pT6GPWbLxCB+vAOv9o7&#10;rSBNFvA8E4+AXD0AAAD//wMAUEsBAi0AFAAGAAgAAAAhANvh9svuAAAAhQEAABMAAAAAAAAAAAAA&#10;AAAAAAAAAFtDb250ZW50X1R5cGVzXS54bWxQSwECLQAUAAYACAAAACEAWvQsW78AAAAVAQAACwAA&#10;AAAAAAAAAAAAAAAfAQAAX3JlbHMvLnJlbHNQSwECLQAUAAYACAAAACEA8qXst8MAAADcAAAADwAA&#10;AAAAAAAAAAAAAAAHAgAAZHJzL2Rvd25yZXYueG1sUEsFBgAAAAADAAMAtwAAAPcCAAAAAA==&#10;" strokecolor="#4472c4" strokeweight="2pt">
                  <v:textbox>
                    <w:txbxContent>
                      <w:p w:rsidR="00147036" w:rsidRDefault="00147036" w:rsidP="00147036">
                        <w:pPr>
                          <w:spacing w:line="400" w:lineRule="exact"/>
                          <w:jc w:val="center"/>
                          <w:rPr>
                            <w:rFonts w:ascii="標楷體" w:eastAsia="標楷體" w:hAnsi="標楷體"/>
                            <w:sz w:val="26"/>
                            <w:szCs w:val="26"/>
                          </w:rPr>
                        </w:pPr>
                        <w:proofErr w:type="gramStart"/>
                        <w:r>
                          <w:rPr>
                            <w:rFonts w:ascii="標楷體" w:eastAsia="標楷體" w:hAnsi="標楷體" w:hint="eastAsia"/>
                            <w:sz w:val="26"/>
                            <w:szCs w:val="26"/>
                          </w:rPr>
                          <w:t>研</w:t>
                        </w:r>
                        <w:proofErr w:type="gramEnd"/>
                        <w:r>
                          <w:rPr>
                            <w:rFonts w:ascii="標楷體" w:eastAsia="標楷體" w:hAnsi="標楷體" w:hint="eastAsia"/>
                            <w:sz w:val="26"/>
                            <w:szCs w:val="26"/>
                          </w:rPr>
                          <w:t>商納入特定人員</w:t>
                        </w:r>
                      </w:p>
                    </w:txbxContent>
                  </v:textbox>
                </v:rect>
                <v:rect id="矩形 210" o:spid="_x0000_s1053" style="position:absolute;left:23812;top:66770;width:10001;height:7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tP3wQAAANwAAAAPAAAAZHJzL2Rvd25yZXYueG1sRE/daoMw&#10;FL4f7B3CGexujRVWxDVKuyEMCoNpH+BgTtXVnEgSrXv75mKwy4/vf1+uZhQLOT9YVrDdJCCIW6sH&#10;7hScm+olA+EDssbRMin4JQ9l8fiwx1zbG3/TUodOxBD2OSroQ5hyKX3bk0G/sRNx5C7WGQwRuk5q&#10;h7cYbkaZJslOGhw4NvQ40XtP7bWejYLTmjavqXeXj+74c5gz/tpV51mp56f18AYi0Br+xX/uT60g&#10;3cb58Uw8ArK4AwAA//8DAFBLAQItABQABgAIAAAAIQDb4fbL7gAAAIUBAAATAAAAAAAAAAAAAAAA&#10;AAAAAABbQ29udGVudF9UeXBlc10ueG1sUEsBAi0AFAAGAAgAAAAhAFr0LFu/AAAAFQEAAAsAAAAA&#10;AAAAAAAAAAAAHwEAAF9yZWxzLy5yZWxzUEsBAi0AFAAGAAgAAAAhAOZG0/fBAAAA3AAAAA8AAAAA&#10;AAAAAAAAAAAABwIAAGRycy9kb3ducmV2LnhtbFBLBQYAAAAAAwADALcAAAD1AgAAAAA=&#10;" strokecolor="#4472c4" strokeweight="2pt">
                  <v:textbox>
                    <w:txbxContent>
                      <w:p w:rsidR="00147036" w:rsidRDefault="00147036" w:rsidP="00147036">
                        <w:pPr>
                          <w:rPr>
                            <w:rFonts w:ascii="標楷體" w:eastAsia="標楷體" w:hAnsi="標楷體"/>
                            <w:sz w:val="26"/>
                            <w:szCs w:val="26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sz w:val="26"/>
                            <w:szCs w:val="26"/>
                          </w:rPr>
                          <w:t>解除管制</w:t>
                        </w:r>
                      </w:p>
                    </w:txbxContent>
                  </v:textbox>
                </v:rect>
                <v:line id="直線接點 211" o:spid="_x0000_s1054" style="position:absolute;visibility:visible;mso-wrap-style:square" from="33813,59436" to="35623,594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uACwQAAANwAAAAPAAAAZHJzL2Rvd25yZXYueG1sRI9Bi8Iw&#10;FITvgv8hPMGbpvUg0jXKIgpeRLZ66e3RPNti81KSWOu/NwuCx2FmvmHW28G0oifnG8sK0nkCgri0&#10;uuFKwfVymK1A+ICssbVMCl7kYbsZj9aYafvkP+rzUIkIYZ+hgjqELpPSlzUZ9HPbEUfvZp3BEKWr&#10;pHb4jHDTykWSLKXBhuNCjR3tairv+cMouJE5Fee9a/O+PO7odNj7VXFXajoZfn9ABBrCN/xpH7WC&#10;RZrC/5l4BOTmDQAA//8DAFBLAQItABQABgAIAAAAIQDb4fbL7gAAAIUBAAATAAAAAAAAAAAAAAAA&#10;AAAAAABbQ29udGVudF9UeXBlc10ueG1sUEsBAi0AFAAGAAgAAAAhAFr0LFu/AAAAFQEAAAsAAAAA&#10;AAAAAAAAAAAAHwEAAF9yZWxzLy5yZWxzUEsBAi0AFAAGAAgAAAAhAAx64ALBAAAA3AAAAA8AAAAA&#10;AAAAAAAAAAAABwIAAGRycy9kb3ducmV2LnhtbFBLBQYAAAAAAwADALcAAAD1AgAAAAA=&#10;" strokecolor="#3c6abe" strokeweight="1.5pt">
                  <v:stroke dashstyle="3 1"/>
                </v:line>
                <v:line id="直線接點 212" o:spid="_x0000_s1055" style="position:absolute;flip:y;visibility:visible;mso-wrap-style:square" from="33909,70675" to="35579,706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F5FwgAAANwAAAAPAAAAZHJzL2Rvd25yZXYueG1sRI9BS8Qw&#10;FITvgv8hPGFvbtIiInWzZREEYQ9iLXh9NM+2bvNSk2za/fdGEDwOM/MNs6tXO4lEPoyONRRbBYK4&#10;c2bkXkP7/nz7ACJEZIOTY9JwoQD1/vpqh5VxC79RamIvMoRDhRqGGOdKytANZDFs3UycvU/nLcYs&#10;fS+NxyXD7SRLpe6lxZHzwoAzPQ3UnZqz1fB9bEYTC9XetSqZjzSnL+lftd7crIdHEJHW+B/+a78Y&#10;DWVRwu+ZfATk/gcAAP//AwBQSwECLQAUAAYACAAAACEA2+H2y+4AAACFAQAAEwAAAAAAAAAAAAAA&#10;AAAAAAAAW0NvbnRlbnRfVHlwZXNdLnhtbFBLAQItABQABgAIAAAAIQBa9CxbvwAAABUBAAALAAAA&#10;AAAAAAAAAAAAAB8BAABfcmVscy8ucmVsc1BLAQItABQABgAIAAAAIQDA5F5FwgAAANwAAAAPAAAA&#10;AAAAAAAAAAAAAAcCAABkcnMvZG93bnJldi54bWxQSwUGAAAAAAMAAwC3AAAA9gIAAAAA&#10;" strokecolor="#3c6abe" strokeweight="1.5pt">
                  <v:stroke dashstyle="3 1"/>
                </v:line>
              </v:group>
            </w:pict>
          </mc:Fallback>
        </mc:AlternateContent>
      </w:r>
    </w:p>
    <w:p w:rsidR="00147036" w:rsidRDefault="00147036" w:rsidP="00147036"/>
    <w:p w:rsidR="00147036" w:rsidRDefault="00147036" w:rsidP="00147036"/>
    <w:p w:rsidR="00147036" w:rsidRDefault="00147036" w:rsidP="00147036"/>
    <w:p w:rsidR="00147036" w:rsidRDefault="00147036" w:rsidP="00147036"/>
    <w:p w:rsidR="00147036" w:rsidRDefault="00147036" w:rsidP="00147036"/>
    <w:p w:rsidR="00147036" w:rsidRDefault="00147036" w:rsidP="00147036"/>
    <w:p w:rsidR="00147036" w:rsidRDefault="00147036" w:rsidP="00147036"/>
    <w:p w:rsidR="00147036" w:rsidRDefault="00147036" w:rsidP="00147036"/>
    <w:p w:rsidR="00147036" w:rsidRDefault="00147036" w:rsidP="00147036"/>
    <w:p w:rsidR="00147036" w:rsidRDefault="00147036" w:rsidP="00147036"/>
    <w:p w:rsidR="00147036" w:rsidRDefault="00147036" w:rsidP="00147036"/>
    <w:p w:rsidR="00147036" w:rsidRDefault="00147036" w:rsidP="00147036"/>
    <w:p w:rsidR="00147036" w:rsidRDefault="00147036" w:rsidP="00147036"/>
    <w:p w:rsidR="00147036" w:rsidRDefault="00147036" w:rsidP="00147036"/>
    <w:p w:rsidR="00147036" w:rsidRDefault="00147036" w:rsidP="00147036"/>
    <w:p w:rsidR="00147036" w:rsidRDefault="00147036" w:rsidP="00147036"/>
    <w:p w:rsidR="00147036" w:rsidRDefault="00147036" w:rsidP="00147036"/>
    <w:p w:rsidR="00147036" w:rsidRDefault="00147036" w:rsidP="00147036"/>
    <w:p w:rsidR="00147036" w:rsidRDefault="00147036" w:rsidP="00147036"/>
    <w:p w:rsidR="00147036" w:rsidRDefault="00147036" w:rsidP="00147036"/>
    <w:p w:rsidR="00147036" w:rsidRDefault="00147036" w:rsidP="00147036"/>
    <w:p w:rsidR="00147036" w:rsidRDefault="00147036" w:rsidP="00147036"/>
    <w:p w:rsidR="00147036" w:rsidRDefault="00147036" w:rsidP="00147036"/>
    <w:p w:rsidR="00147036" w:rsidRDefault="00147036" w:rsidP="00147036"/>
    <w:p w:rsidR="00147036" w:rsidRDefault="00147036" w:rsidP="00147036"/>
    <w:p w:rsidR="00147036" w:rsidRDefault="00147036" w:rsidP="00147036"/>
    <w:p w:rsidR="00147036" w:rsidRDefault="00147036" w:rsidP="00147036">
      <w:pPr>
        <w:tabs>
          <w:tab w:val="left" w:pos="2592"/>
        </w:tabs>
      </w:pPr>
    </w:p>
    <w:p w:rsidR="00147036" w:rsidRDefault="00147036" w:rsidP="00147036">
      <w:pPr>
        <w:tabs>
          <w:tab w:val="left" w:pos="2592"/>
        </w:tabs>
      </w:pPr>
    </w:p>
    <w:p w:rsidR="00147036" w:rsidRDefault="00147036" w:rsidP="00147036">
      <w:pPr>
        <w:tabs>
          <w:tab w:val="left" w:pos="2592"/>
        </w:tabs>
      </w:pPr>
    </w:p>
    <w:p w:rsidR="00147036" w:rsidRDefault="00147036" w:rsidP="00147036">
      <w:pPr>
        <w:tabs>
          <w:tab w:val="left" w:pos="2592"/>
        </w:tabs>
      </w:pPr>
    </w:p>
    <w:p w:rsidR="00147036" w:rsidRDefault="00147036" w:rsidP="00147036">
      <w:pPr>
        <w:tabs>
          <w:tab w:val="left" w:pos="2592"/>
        </w:tabs>
      </w:pPr>
    </w:p>
    <w:p w:rsidR="00147036" w:rsidRDefault="00147036" w:rsidP="00147036">
      <w:pPr>
        <w:tabs>
          <w:tab w:val="left" w:pos="2592"/>
        </w:tabs>
      </w:pPr>
    </w:p>
    <w:p w:rsidR="00147036" w:rsidRDefault="00147036" w:rsidP="00147036">
      <w:pPr>
        <w:tabs>
          <w:tab w:val="left" w:pos="2592"/>
        </w:tabs>
      </w:pPr>
    </w:p>
    <w:p w:rsidR="00147036" w:rsidRDefault="00147036" w:rsidP="00147036">
      <w:pPr>
        <w:jc w:val="center"/>
        <w:rPr>
          <w:rFonts w:ascii="標楷體" w:eastAsia="標楷體" w:hAnsi="標楷體"/>
          <w:b/>
          <w:sz w:val="32"/>
        </w:rPr>
      </w:pPr>
      <w:r>
        <w:rPr>
          <w:rFonts w:ascii="標楷體" w:eastAsia="標楷體" w:hAnsi="標楷體" w:hint="eastAsia"/>
          <w:b/>
          <w:kern w:val="0"/>
          <w:sz w:val="32"/>
        </w:rPr>
        <w:br w:type="page"/>
      </w:r>
      <w:r>
        <w:rPr>
          <w:rFonts w:ascii="標楷體" w:eastAsia="標楷體" w:hAnsi="標楷體" w:hint="eastAsia"/>
          <w:b/>
          <w:sz w:val="32"/>
        </w:rPr>
        <w:lastRenderedPageBreak/>
        <w:t>臺南市防制學生藥物濫用-各區聯絡窗口</w:t>
      </w:r>
    </w:p>
    <w:p w:rsidR="00147036" w:rsidRDefault="00147036" w:rsidP="00147036">
      <w:pPr>
        <w:jc w:val="center"/>
        <w:rPr>
          <w:rFonts w:ascii="標楷體" w:eastAsia="標楷體" w:hAnsi="標楷體"/>
          <w:b/>
          <w:sz w:val="32"/>
        </w:rPr>
      </w:pPr>
    </w:p>
    <w:tbl>
      <w:tblPr>
        <w:tblpPr w:leftFromText="180" w:rightFromText="180" w:vertAnchor="page" w:horzAnchor="margin" w:tblpX="-242" w:tblpY="2617"/>
        <w:tblW w:w="89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0"/>
        <w:gridCol w:w="2976"/>
        <w:gridCol w:w="4111"/>
      </w:tblGrid>
      <w:tr w:rsidR="00147036" w:rsidTr="00043BD3">
        <w:trPr>
          <w:trHeight w:val="1125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  <w:hideMark/>
          </w:tcPr>
          <w:p w:rsidR="00147036" w:rsidRDefault="00147036" w:rsidP="00043BD3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區別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  <w:hideMark/>
          </w:tcPr>
          <w:p w:rsidR="00147036" w:rsidRDefault="00147036" w:rsidP="00043BD3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中心學校</w:t>
            </w:r>
          </w:p>
          <w:p w:rsidR="00147036" w:rsidRDefault="00147036" w:rsidP="00043BD3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(聯絡窗口)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  <w:hideMark/>
          </w:tcPr>
          <w:p w:rsidR="00147036" w:rsidRDefault="00147036" w:rsidP="00043BD3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行政區</w:t>
            </w:r>
          </w:p>
        </w:tc>
      </w:tr>
      <w:tr w:rsidR="00147036" w:rsidTr="00043BD3">
        <w:trPr>
          <w:trHeight w:val="1456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036" w:rsidRDefault="00147036" w:rsidP="00043BD3">
            <w:pPr>
              <w:spacing w:line="40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大新營區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147036" w:rsidRDefault="00147036" w:rsidP="00043BD3">
            <w:pPr>
              <w:spacing w:line="40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教育局</w:t>
            </w:r>
          </w:p>
          <w:p w:rsidR="00147036" w:rsidRDefault="00147036" w:rsidP="00043BD3">
            <w:pPr>
              <w:spacing w:line="40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(民治市政中心)</w:t>
            </w:r>
          </w:p>
          <w:p w:rsidR="00147036" w:rsidRDefault="00147036" w:rsidP="00043BD3">
            <w:pPr>
              <w:spacing w:line="40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鄭川文 科員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036" w:rsidRDefault="00147036" w:rsidP="00043BD3">
            <w:pPr>
              <w:spacing w:line="40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白河區、後壁區、東山區</w:t>
            </w:r>
          </w:p>
          <w:p w:rsidR="00147036" w:rsidRDefault="00147036" w:rsidP="00043BD3">
            <w:pPr>
              <w:spacing w:line="40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柳營區、新營區、新營區</w:t>
            </w:r>
          </w:p>
          <w:p w:rsidR="00147036" w:rsidRDefault="00147036" w:rsidP="00043BD3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   鹽水區</w:t>
            </w:r>
          </w:p>
        </w:tc>
      </w:tr>
      <w:tr w:rsidR="00147036" w:rsidTr="00043BD3">
        <w:trPr>
          <w:trHeight w:val="1456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036" w:rsidRDefault="00147036" w:rsidP="00043BD3">
            <w:pPr>
              <w:spacing w:line="40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大曾文區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147036" w:rsidRDefault="00147036" w:rsidP="00043BD3">
            <w:pPr>
              <w:spacing w:line="40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官田國中</w:t>
            </w:r>
          </w:p>
          <w:p w:rsidR="00147036" w:rsidRDefault="007D4E98" w:rsidP="00043BD3">
            <w:pPr>
              <w:spacing w:line="40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7D4E98">
              <w:rPr>
                <w:rFonts w:ascii="標楷體" w:eastAsia="標楷體" w:hAnsi="標楷體" w:hint="eastAsia"/>
                <w:sz w:val="26"/>
                <w:szCs w:val="26"/>
              </w:rPr>
              <w:t>李承遠</w:t>
            </w:r>
            <w:r w:rsidR="00147036">
              <w:rPr>
                <w:rFonts w:ascii="標楷體" w:eastAsia="標楷體" w:hAnsi="標楷體" w:hint="eastAsia"/>
                <w:sz w:val="26"/>
                <w:szCs w:val="26"/>
              </w:rPr>
              <w:t xml:space="preserve"> 組長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036" w:rsidRDefault="00147036" w:rsidP="00043BD3">
            <w:pPr>
              <w:spacing w:line="40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麻豆區、下營區、六甲區</w:t>
            </w:r>
          </w:p>
          <w:p w:rsidR="00147036" w:rsidRDefault="00147036" w:rsidP="00043BD3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   官田區、大內區</w:t>
            </w:r>
          </w:p>
        </w:tc>
      </w:tr>
      <w:tr w:rsidR="00147036" w:rsidTr="00043BD3">
        <w:trPr>
          <w:trHeight w:val="1456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036" w:rsidRDefault="00147036" w:rsidP="00043BD3">
            <w:pPr>
              <w:spacing w:line="40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大新化區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147036" w:rsidRDefault="00147036" w:rsidP="00043BD3">
            <w:pPr>
              <w:spacing w:line="40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安定國中</w:t>
            </w:r>
          </w:p>
          <w:p w:rsidR="00147036" w:rsidRDefault="00147036" w:rsidP="00043BD3">
            <w:pPr>
              <w:spacing w:line="40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潘怡君 組長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036" w:rsidRDefault="00147036" w:rsidP="00043BD3">
            <w:pPr>
              <w:spacing w:line="40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善化區、新市區、新化區</w:t>
            </w:r>
          </w:p>
          <w:p w:rsidR="00147036" w:rsidRDefault="00147036" w:rsidP="00043BD3">
            <w:pPr>
              <w:spacing w:line="40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玉井區、安定區、山上區</w:t>
            </w:r>
          </w:p>
          <w:p w:rsidR="00147036" w:rsidRDefault="00147036" w:rsidP="00043BD3">
            <w:pPr>
              <w:spacing w:line="40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南化區、楠西區、左鎮區</w:t>
            </w:r>
          </w:p>
        </w:tc>
      </w:tr>
      <w:tr w:rsidR="00147036" w:rsidTr="00043BD3">
        <w:trPr>
          <w:trHeight w:val="1456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036" w:rsidRDefault="00147036" w:rsidP="00043BD3">
            <w:pPr>
              <w:spacing w:line="40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大北門區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147036" w:rsidRDefault="00147036" w:rsidP="00043BD3">
            <w:pPr>
              <w:spacing w:line="40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佳里國中</w:t>
            </w:r>
          </w:p>
          <w:p w:rsidR="00147036" w:rsidRDefault="00147036" w:rsidP="00043BD3">
            <w:pPr>
              <w:spacing w:line="40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薛文揚 組長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036" w:rsidRDefault="00147036" w:rsidP="00043BD3">
            <w:pPr>
              <w:spacing w:line="40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佳里區、西港區、七股區</w:t>
            </w:r>
          </w:p>
          <w:p w:rsidR="00147036" w:rsidRDefault="00147036" w:rsidP="00043BD3">
            <w:pPr>
              <w:spacing w:line="40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將軍區、學甲區、北門區</w:t>
            </w:r>
          </w:p>
        </w:tc>
      </w:tr>
      <w:tr w:rsidR="00147036" w:rsidTr="00043BD3">
        <w:trPr>
          <w:trHeight w:val="1456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036" w:rsidRDefault="00147036" w:rsidP="00043BD3">
            <w:pPr>
              <w:spacing w:line="40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大新豐區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147036" w:rsidRDefault="00147036" w:rsidP="00043BD3">
            <w:pPr>
              <w:spacing w:line="40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歸仁國中</w:t>
            </w:r>
          </w:p>
          <w:p w:rsidR="00147036" w:rsidRDefault="007D2CFF" w:rsidP="00043BD3">
            <w:pPr>
              <w:spacing w:line="40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7D2CFF">
              <w:rPr>
                <w:rFonts w:ascii="標楷體" w:eastAsia="標楷體" w:hAnsi="標楷體" w:hint="eastAsia"/>
                <w:sz w:val="26"/>
                <w:szCs w:val="26"/>
              </w:rPr>
              <w:t>阮康瑞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="00147036">
              <w:rPr>
                <w:rFonts w:ascii="標楷體" w:eastAsia="標楷體" w:hAnsi="標楷體" w:hint="eastAsia"/>
                <w:sz w:val="26"/>
                <w:szCs w:val="26"/>
              </w:rPr>
              <w:t xml:space="preserve"> 組長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036" w:rsidRDefault="00147036" w:rsidP="00043BD3">
            <w:pPr>
              <w:spacing w:line="40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永康區、仁德區、歸仁區</w:t>
            </w:r>
          </w:p>
          <w:p w:rsidR="00147036" w:rsidRDefault="00147036" w:rsidP="00043BD3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   關</w:t>
            </w:r>
            <w:bookmarkStart w:id="0" w:name="_GoBack"/>
            <w:bookmarkEnd w:id="0"/>
            <w:r>
              <w:rPr>
                <w:rFonts w:ascii="標楷體" w:eastAsia="標楷體" w:hAnsi="標楷體" w:hint="eastAsia"/>
                <w:sz w:val="26"/>
                <w:szCs w:val="26"/>
              </w:rPr>
              <w:t>廟區、龍崎區</w:t>
            </w:r>
          </w:p>
        </w:tc>
      </w:tr>
      <w:tr w:rsidR="00147036" w:rsidTr="00043BD3">
        <w:trPr>
          <w:trHeight w:val="1456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036" w:rsidRDefault="00147036" w:rsidP="00043BD3">
            <w:pPr>
              <w:spacing w:line="40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永華區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147036" w:rsidRDefault="00147036" w:rsidP="00043BD3">
            <w:pPr>
              <w:spacing w:line="40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延平國中</w:t>
            </w:r>
          </w:p>
          <w:p w:rsidR="00147036" w:rsidRDefault="007D2CFF" w:rsidP="00043BD3">
            <w:pPr>
              <w:spacing w:line="40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7D2CFF">
              <w:rPr>
                <w:rFonts w:ascii="標楷體" w:eastAsia="標楷體" w:hAnsi="標楷體" w:hint="eastAsia"/>
                <w:sz w:val="26"/>
                <w:szCs w:val="26"/>
              </w:rPr>
              <w:t>陳宥珈</w:t>
            </w:r>
            <w:r w:rsidR="00147036">
              <w:rPr>
                <w:rFonts w:ascii="標楷體" w:eastAsia="標楷體" w:hAnsi="標楷體" w:hint="eastAsia"/>
                <w:sz w:val="26"/>
                <w:szCs w:val="26"/>
              </w:rPr>
              <w:t xml:space="preserve"> 組長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036" w:rsidRDefault="00147036" w:rsidP="00043BD3">
            <w:pPr>
              <w:spacing w:line="40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北區、中西區、安南區</w:t>
            </w:r>
          </w:p>
          <w:p w:rsidR="00147036" w:rsidRDefault="00147036" w:rsidP="00043BD3">
            <w:pPr>
              <w:spacing w:line="40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東 區、安平區、南 區</w:t>
            </w:r>
          </w:p>
        </w:tc>
      </w:tr>
    </w:tbl>
    <w:p w:rsidR="00147036" w:rsidRDefault="00147036" w:rsidP="00147036">
      <w:pPr>
        <w:rPr>
          <w:rFonts w:ascii="標楷體" w:eastAsia="標楷體" w:hAnsi="標楷體"/>
        </w:rPr>
      </w:pPr>
    </w:p>
    <w:p w:rsidR="00147036" w:rsidRDefault="00147036" w:rsidP="00147036">
      <w:pPr>
        <w:rPr>
          <w:rFonts w:ascii="標楷體" w:eastAsia="標楷體" w:hAnsi="標楷體"/>
        </w:rPr>
      </w:pPr>
    </w:p>
    <w:sectPr w:rsidR="00147036" w:rsidSect="00147036">
      <w:pgSz w:w="11906" w:h="16838"/>
      <w:pgMar w:top="1440" w:right="1800" w:bottom="1440" w:left="1800" w:header="851" w:footer="9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0C31" w:rsidRDefault="008F0C31" w:rsidP="00D94878">
      <w:r>
        <w:separator/>
      </w:r>
    </w:p>
  </w:endnote>
  <w:endnote w:type="continuationSeparator" w:id="0">
    <w:p w:rsidR="008F0C31" w:rsidRDefault="008F0C31" w:rsidP="00D94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0C31" w:rsidRDefault="008F0C31" w:rsidP="00D94878">
      <w:r>
        <w:separator/>
      </w:r>
    </w:p>
  </w:footnote>
  <w:footnote w:type="continuationSeparator" w:id="0">
    <w:p w:rsidR="008F0C31" w:rsidRDefault="008F0C31" w:rsidP="00D948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205C7"/>
    <w:multiLevelType w:val="hybridMultilevel"/>
    <w:tmpl w:val="6F2C5C8E"/>
    <w:lvl w:ilvl="0" w:tplc="D23E42F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0820DFE"/>
    <w:multiLevelType w:val="hybridMultilevel"/>
    <w:tmpl w:val="984E7EFC"/>
    <w:lvl w:ilvl="0" w:tplc="1F242A18">
      <w:start w:val="1"/>
      <w:numFmt w:val="decimal"/>
      <w:lvlText w:val="%1."/>
      <w:lvlJc w:val="left"/>
      <w:pPr>
        <w:ind w:left="142" w:hanging="240"/>
      </w:pPr>
      <w:rPr>
        <w:rFonts w:hAnsi="Times New Roman" w:cs="Times New Roman"/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ind w:left="862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342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822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302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782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262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742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222" w:hanging="480"/>
      </w:pPr>
      <w:rPr>
        <w:rFonts w:cs="Times New Roman"/>
      </w:rPr>
    </w:lvl>
  </w:abstractNum>
  <w:abstractNum w:abstractNumId="2" w15:restartNumberingAfterBreak="0">
    <w:nsid w:val="1548222D"/>
    <w:multiLevelType w:val="hybridMultilevel"/>
    <w:tmpl w:val="6F2C5C8E"/>
    <w:lvl w:ilvl="0" w:tplc="D23E42F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D784AD1"/>
    <w:multiLevelType w:val="hybridMultilevel"/>
    <w:tmpl w:val="6F2C5C8E"/>
    <w:lvl w:ilvl="0" w:tplc="D23E42F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3BC2614"/>
    <w:multiLevelType w:val="hybridMultilevel"/>
    <w:tmpl w:val="8EA26D34"/>
    <w:lvl w:ilvl="0" w:tplc="00786076">
      <w:start w:val="1"/>
      <w:numFmt w:val="decimal"/>
      <w:lvlText w:val="%1."/>
      <w:lvlJc w:val="left"/>
      <w:pPr>
        <w:tabs>
          <w:tab w:val="num" w:pos="180"/>
        </w:tabs>
        <w:ind w:left="180" w:hanging="180"/>
      </w:pPr>
      <w:rPr>
        <w:rFonts w:ascii="標楷體" w:eastAsia="標楷體" w:hAnsi="標楷體" w:cs="Times New Roman"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5" w15:restartNumberingAfterBreak="0">
    <w:nsid w:val="31B364E1"/>
    <w:multiLevelType w:val="hybridMultilevel"/>
    <w:tmpl w:val="B5FE7790"/>
    <w:lvl w:ilvl="0" w:tplc="14C4F0A0">
      <w:start w:val="1"/>
      <w:numFmt w:val="bullet"/>
      <w:lvlText w:val="□"/>
      <w:lvlJc w:val="left"/>
      <w:pPr>
        <w:tabs>
          <w:tab w:val="num" w:pos="240"/>
        </w:tabs>
        <w:ind w:left="240" w:hanging="240"/>
      </w:pPr>
      <w:rPr>
        <w:rFonts w:ascii="標楷體" w:eastAsia="標楷體" w:hAnsi="標楷體" w:hint="eastAsia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341D7D30"/>
    <w:multiLevelType w:val="hybridMultilevel"/>
    <w:tmpl w:val="6F2C5C8E"/>
    <w:lvl w:ilvl="0" w:tplc="D23E42F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036"/>
    <w:rsid w:val="00147036"/>
    <w:rsid w:val="001827E0"/>
    <w:rsid w:val="0039107B"/>
    <w:rsid w:val="007D2CFF"/>
    <w:rsid w:val="007D4E98"/>
    <w:rsid w:val="008F0C31"/>
    <w:rsid w:val="009007B7"/>
    <w:rsid w:val="00AE7112"/>
    <w:rsid w:val="00C35AC2"/>
    <w:rsid w:val="00D43606"/>
    <w:rsid w:val="00D94878"/>
    <w:rsid w:val="00E54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C84721"/>
  <w15:chartTrackingRefBased/>
  <w15:docId w15:val="{89813C8A-CB69-44E7-AF09-37E770C07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7036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147036"/>
    <w:rPr>
      <w:rFonts w:ascii="Cambria" w:hAnsi="Cambria"/>
      <w:sz w:val="18"/>
      <w:szCs w:val="18"/>
      <w:lang w:val="x-none" w:eastAsia="x-none"/>
    </w:rPr>
  </w:style>
  <w:style w:type="character" w:customStyle="1" w:styleId="a4">
    <w:name w:val="註解方塊文字 字元"/>
    <w:basedOn w:val="a0"/>
    <w:link w:val="a3"/>
    <w:semiHidden/>
    <w:rsid w:val="00147036"/>
    <w:rPr>
      <w:rFonts w:ascii="Cambria" w:eastAsia="新細明體" w:hAnsi="Cambria" w:cs="Times New Roman"/>
      <w:sz w:val="18"/>
      <w:szCs w:val="18"/>
      <w:lang w:val="x-none" w:eastAsia="x-none"/>
    </w:rPr>
  </w:style>
  <w:style w:type="character" w:customStyle="1" w:styleId="a5">
    <w:name w:val="清單段落 字元"/>
    <w:link w:val="a6"/>
    <w:uiPriority w:val="34"/>
    <w:locked/>
    <w:rsid w:val="00147036"/>
    <w:rPr>
      <w:rFonts w:ascii="Calibri" w:eastAsia="新細明體" w:hAnsi="Calibri" w:cs="Times New Roman"/>
      <w:lang w:val="x-none" w:eastAsia="x-none"/>
    </w:rPr>
  </w:style>
  <w:style w:type="paragraph" w:styleId="a6">
    <w:name w:val="List Paragraph"/>
    <w:basedOn w:val="a"/>
    <w:link w:val="a5"/>
    <w:uiPriority w:val="34"/>
    <w:qFormat/>
    <w:rsid w:val="00147036"/>
    <w:pPr>
      <w:ind w:leftChars="200" w:left="480"/>
    </w:pPr>
    <w:rPr>
      <w:lang w:val="x-none" w:eastAsia="x-none"/>
    </w:rPr>
  </w:style>
  <w:style w:type="paragraph" w:styleId="a7">
    <w:name w:val="header"/>
    <w:basedOn w:val="a"/>
    <w:link w:val="a8"/>
    <w:uiPriority w:val="99"/>
    <w:unhideWhenUsed/>
    <w:rsid w:val="00D9487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D94878"/>
    <w:rPr>
      <w:rFonts w:ascii="Calibri" w:eastAsia="新細明體" w:hAnsi="Calibri" w:cs="Times New Roman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D9487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D94878"/>
    <w:rPr>
      <w:rFonts w:ascii="Calibri" w:eastAsia="新細明體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鄭川文</cp:lastModifiedBy>
  <cp:revision>6</cp:revision>
  <cp:lastPrinted>2023-07-14T02:01:00Z</cp:lastPrinted>
  <dcterms:created xsi:type="dcterms:W3CDTF">2022-08-01T01:53:00Z</dcterms:created>
  <dcterms:modified xsi:type="dcterms:W3CDTF">2024-05-23T09:00:00Z</dcterms:modified>
</cp:coreProperties>
</file>