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81D" w:rsidRPr="004A048C" w:rsidRDefault="00BD1EDB" w:rsidP="0015481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kern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-367665</wp:posOffset>
                </wp:positionV>
                <wp:extent cx="733425" cy="342900"/>
                <wp:effectExtent l="0" t="0" r="28575" b="19050"/>
                <wp:wrapNone/>
                <wp:docPr id="224" name="文字方塊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E45B9" w:rsidRDefault="00BE45B9" w:rsidP="00BD1ED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24" o:spid="_x0000_s1026" type="#_x0000_t202" style="position:absolute;margin-left:6.55pt;margin-top:-28.95pt;width:57.75pt;height:27pt;z-index:2517032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" fillcolor="white [3201]" strokeweight=".5pt">
                <v:textbox>
                  <w:txbxContent>
                    <w:p w:rsidR="00BE45B9" w:rsidRDefault="00BE45B9" w:rsidP="00BD1ED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481D" w:rsidRPr="004A048C">
        <w:cr/>
      </w:r>
      <w:r w:rsidR="0015481D" w:rsidRPr="004A048C">
        <w:rPr>
          <w:kern w:val="0"/>
          <w:sz w:val="20"/>
          <w:szCs w:val="20"/>
        </w:rPr>
        <w:t>臺南市國民中、小學執行校園安全維護工作自主檢核</w:t>
      </w:r>
      <w:bookmarkStart w:id="0" w:name="_GoBack"/>
      <w:bookmarkEnd w:id="0"/>
      <w:r w:rsidR="0015481D" w:rsidRPr="004A048C">
        <w:rPr>
          <w:kern w:val="0"/>
          <w:sz w:val="20"/>
          <w:szCs w:val="20"/>
        </w:rPr>
        <w:t>表</w:t>
      </w:r>
      <w:r w:rsidR="0015481D" w:rsidRPr="004A048C">
        <w:rPr>
          <w:kern w:val="0"/>
          <w:sz w:val="20"/>
          <w:szCs w:val="20"/>
        </w:rPr>
        <w:t>(</w:t>
      </w:r>
      <w:r w:rsidR="0015481D" w:rsidRPr="004A048C">
        <w:rPr>
          <w:kern w:val="0"/>
          <w:sz w:val="20"/>
          <w:szCs w:val="20"/>
        </w:rPr>
        <w:t>範本</w:t>
      </w:r>
      <w:r w:rsidR="0015481D" w:rsidRPr="004A048C">
        <w:rPr>
          <w:kern w:val="0"/>
          <w:sz w:val="20"/>
          <w:szCs w:val="20"/>
        </w:rPr>
        <w:t>)</w:t>
      </w:r>
    </w:p>
    <w:p w:rsidR="0015481D" w:rsidRPr="004A048C" w:rsidRDefault="0015481D" w:rsidP="0015481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kern w:val="0"/>
          <w:sz w:val="20"/>
          <w:szCs w:val="20"/>
        </w:rPr>
      </w:pPr>
      <w:r w:rsidRPr="004A048C">
        <w:rPr>
          <w:kern w:val="0"/>
          <w:sz w:val="20"/>
          <w:szCs w:val="20"/>
        </w:rPr>
        <w:t>檢核日期：</w:t>
      </w:r>
    </w:p>
    <w:tbl>
      <w:tblPr>
        <w:tblW w:w="99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4332"/>
        <w:gridCol w:w="1222"/>
        <w:gridCol w:w="507"/>
        <w:gridCol w:w="743"/>
        <w:gridCol w:w="1530"/>
        <w:gridCol w:w="1189"/>
      </w:tblGrid>
      <w:tr w:rsidR="0015481D" w:rsidRPr="004A048C" w:rsidTr="00BE45B9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項目</w:t>
            </w:r>
          </w:p>
        </w:tc>
        <w:tc>
          <w:tcPr>
            <w:tcW w:w="4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檢核內容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參考指標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否</w:t>
            </w:r>
            <w:r w:rsidRPr="004A048C">
              <w:rPr>
                <w:kern w:val="0"/>
                <w:sz w:val="20"/>
                <w:szCs w:val="20"/>
              </w:rPr>
              <w:t>(</w:t>
            </w:r>
            <w:r w:rsidRPr="004A048C">
              <w:rPr>
                <w:kern w:val="0"/>
                <w:sz w:val="20"/>
                <w:szCs w:val="20"/>
              </w:rPr>
              <w:t>待改善</w:t>
            </w:r>
            <w:r w:rsidRPr="004A048C">
              <w:rPr>
                <w:kern w:val="0"/>
                <w:sz w:val="20"/>
                <w:szCs w:val="20"/>
              </w:rPr>
              <w:t>)</w:t>
            </w: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改善措施</w:t>
            </w:r>
          </w:p>
        </w:tc>
      </w:tr>
      <w:tr w:rsidR="0015481D" w:rsidRPr="004A048C" w:rsidTr="00BE45B9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所見事實及</w:t>
            </w:r>
          </w:p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改進意見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預定</w:t>
            </w:r>
          </w:p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完成期程</w:t>
            </w:r>
          </w:p>
        </w:tc>
      </w:tr>
      <w:tr w:rsidR="0015481D" w:rsidRPr="004A048C" w:rsidTr="00BE45B9">
        <w:trPr>
          <w:trHeight w:val="72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自我防護與保護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是否運用集會與課堂時機向師生宣導自我保護及被害預防觀念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每月至少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是否針對教職同仁辦理有關學生安全保護措施教育訓練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每學年至少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是否邀請警政單位辦理校園安全相關講座或研習活動？</w:t>
            </w:r>
            <w:r w:rsidRPr="004A048C">
              <w:rPr>
                <w:kern w:val="0"/>
                <w:sz w:val="20"/>
                <w:szCs w:val="20"/>
              </w:rPr>
              <w:tab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每學年至少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是否由師生共同參與繪製並滾動修正校區安全地圖，規劃安全走廊，以及校園與週邊</w:t>
            </w:r>
            <w:r w:rsidRPr="004A048C">
              <w:rPr>
                <w:kern w:val="0"/>
                <w:sz w:val="20"/>
                <w:szCs w:val="20"/>
              </w:rPr>
              <w:t>(</w:t>
            </w:r>
            <w:r w:rsidRPr="004A048C">
              <w:rPr>
                <w:kern w:val="0"/>
                <w:sz w:val="20"/>
                <w:szCs w:val="20"/>
              </w:rPr>
              <w:t>社區</w:t>
            </w:r>
            <w:r w:rsidRPr="004A048C">
              <w:rPr>
                <w:kern w:val="0"/>
                <w:sz w:val="20"/>
                <w:szCs w:val="20"/>
              </w:rPr>
              <w:t>)</w:t>
            </w:r>
            <w:r w:rsidRPr="004A048C">
              <w:rPr>
                <w:kern w:val="0"/>
                <w:sz w:val="20"/>
                <w:szCs w:val="20"/>
              </w:rPr>
              <w:t>熱點地圖公告並宣導，逐年減少校園危險死角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每學年至少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1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（依實況自行增列）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警監系統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是否參考警政單位之建議，針對校園安全疑慮處所，評估裝設監視（攝錄）系統（器材）及緊急求助設施（備）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1.</w:t>
            </w:r>
            <w:r w:rsidRPr="004A048C">
              <w:rPr>
                <w:kern w:val="0"/>
                <w:sz w:val="20"/>
                <w:szCs w:val="20"/>
              </w:rPr>
              <w:t>校園各進出口設置監視鏡頭至少</w:t>
            </w:r>
            <w:r w:rsidRPr="004A048C">
              <w:rPr>
                <w:kern w:val="0"/>
                <w:sz w:val="20"/>
                <w:szCs w:val="20"/>
              </w:rPr>
              <w:t>2</w:t>
            </w:r>
            <w:r w:rsidRPr="004A048C">
              <w:rPr>
                <w:kern w:val="0"/>
                <w:sz w:val="20"/>
                <w:szCs w:val="20"/>
              </w:rPr>
              <w:t>具。</w:t>
            </w:r>
          </w:p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2.</w:t>
            </w:r>
            <w:r w:rsidRPr="004A048C">
              <w:rPr>
                <w:kern w:val="0"/>
                <w:sz w:val="20"/>
                <w:szCs w:val="20"/>
              </w:rPr>
              <w:t>各建築物主要出入口設置監視鏡頭至少</w:t>
            </w:r>
            <w:r w:rsidRPr="004A048C">
              <w:rPr>
                <w:kern w:val="0"/>
                <w:sz w:val="20"/>
                <w:szCs w:val="20"/>
              </w:rPr>
              <w:t>2</w:t>
            </w:r>
            <w:r w:rsidRPr="004A048C">
              <w:rPr>
                <w:kern w:val="0"/>
                <w:sz w:val="20"/>
                <w:szCs w:val="20"/>
              </w:rPr>
              <w:t>具。</w:t>
            </w:r>
          </w:p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3.</w:t>
            </w:r>
            <w:r w:rsidRPr="004A048C">
              <w:rPr>
                <w:kern w:val="0"/>
                <w:sz w:val="20"/>
                <w:szCs w:val="20"/>
              </w:rPr>
              <w:t>各女生廁所設置緊急求助鈴至少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具。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校園內之錄影監視系統有無指定保管人？指定人員是否定期備份資料存查？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每學期至少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96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探照燈（夜間照明設備）、安全死角緊急求救鈴設置及校區播音系統是否定期檢查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每學期至少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1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校園偏僻及陰暗處所是否設置照明或感應設備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各處所設置照明或感應設備至少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具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7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（依實況自行增列）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人車（門禁）管制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是否訂定門禁管理作業流程？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0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是否對進出校園車輛實施辨識、查證作為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是否對進出學校（含會客家長）人員簽名、配戴證件（或其他識別）實施查證作為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61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是否訂定洽公（訪客）人員之引導（接待）作業流程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34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是否設置明亮、顯著可透視之會客地點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至少一處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8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學生離校時是否實施查驗與事後查證（假單、家長身分確認）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351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（依實況自行增列）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6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安全巡查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是否排定警衛、保全人員巡查</w:t>
            </w:r>
            <w:r w:rsidRPr="004A048C">
              <w:rPr>
                <w:kern w:val="0"/>
                <w:sz w:val="20"/>
                <w:szCs w:val="20"/>
              </w:rPr>
              <w:t>(</w:t>
            </w:r>
            <w:r w:rsidRPr="004A048C">
              <w:rPr>
                <w:kern w:val="0"/>
                <w:sz w:val="20"/>
                <w:szCs w:val="20"/>
              </w:rPr>
              <w:t>邏</w:t>
            </w:r>
            <w:r w:rsidRPr="004A048C">
              <w:rPr>
                <w:kern w:val="0"/>
                <w:sz w:val="20"/>
                <w:szCs w:val="20"/>
              </w:rPr>
              <w:t>)</w:t>
            </w:r>
            <w:r w:rsidRPr="004A048C">
              <w:rPr>
                <w:kern w:val="0"/>
                <w:sz w:val="20"/>
                <w:szCs w:val="20"/>
              </w:rPr>
              <w:t>時段、區域及路線？</w:t>
            </w:r>
            <w:r w:rsidRPr="004A048C">
              <w:rPr>
                <w:kern w:val="0"/>
                <w:sz w:val="20"/>
                <w:szCs w:val="20"/>
              </w:rPr>
              <w:tab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每日至少</w:t>
            </w:r>
            <w:r w:rsidRPr="004A048C">
              <w:rPr>
                <w:kern w:val="0"/>
                <w:sz w:val="20"/>
                <w:szCs w:val="20"/>
              </w:rPr>
              <w:t>2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96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警衛（保全人員）支援負責校安工作之教職人員巡堂（查）任務是否彌補無教職人員巡查之時段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8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是否排定教職人員巡堂（查）時間、區域及路線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每日至少</w:t>
            </w:r>
            <w:r w:rsidRPr="004A048C">
              <w:rPr>
                <w:kern w:val="0"/>
                <w:sz w:val="20"/>
                <w:szCs w:val="20"/>
              </w:rPr>
              <w:t>2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8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施工處所是否設置警示及防護措施並實施巡查</w:t>
            </w:r>
            <w:r w:rsidRPr="004A048C">
              <w:rPr>
                <w:kern w:val="0"/>
                <w:sz w:val="20"/>
                <w:szCs w:val="20"/>
              </w:rPr>
              <w:t>(</w:t>
            </w:r>
            <w:r w:rsidRPr="004A048C">
              <w:rPr>
                <w:kern w:val="0"/>
                <w:sz w:val="20"/>
                <w:szCs w:val="20"/>
              </w:rPr>
              <w:t>無施工處所免檢核</w:t>
            </w:r>
            <w:r w:rsidRPr="004A048C">
              <w:rPr>
                <w:kern w:val="0"/>
                <w:sz w:val="20"/>
                <w:szCs w:val="20"/>
              </w:rPr>
              <w:t>)?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每日至少</w:t>
            </w:r>
            <w:r w:rsidRPr="004A048C">
              <w:rPr>
                <w:kern w:val="0"/>
                <w:sz w:val="20"/>
                <w:szCs w:val="20"/>
              </w:rPr>
              <w:t>2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8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校園內遊樂設施設置地點是否已設置於適當處？是否非設置於偏僻處？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8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（依實況自行增列）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聯繫合作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是否依「維護校園安全支援協定書」，與轄區警政單位建立聯繫合作與通報機制之「標準作業程序」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62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是否邀請轄區派出所到校協助實施校園安全環境檢測評估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每學期至少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62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是否協調警政、消防、社政及衛政等單位，建置緊急聯繫網絡？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8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（依實況自行增列）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緊急應變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是否訂定校園安全維護工作短、中、長程計畫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2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是否成立緊急應變小組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緊急應變小組是否指定專責單位統籌掌握、處置、協調及擔任聯繫窗口？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69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是否依據實況設計人為災害情境（腳本）並實施演練，檢視修訂學校緊急應變機制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spacing w:line="240" w:lineRule="exact"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每學年至少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是否指定專責新聞發言人</w:t>
            </w:r>
            <w:r w:rsidRPr="004A048C">
              <w:rPr>
                <w:kern w:val="0"/>
                <w:sz w:val="20"/>
                <w:szCs w:val="20"/>
              </w:rPr>
              <w:t>?</w:t>
            </w:r>
            <w:r w:rsidRPr="004A048C">
              <w:rPr>
                <w:kern w:val="0"/>
                <w:sz w:val="20"/>
                <w:szCs w:val="20"/>
              </w:rPr>
              <w:tab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校安相關業務人員是否熟悉通報系統作業流程，以及辦理在職訓練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每學期至少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是否建立家長（或鄰、里長）及緊急醫療聯繫網絡（名冊）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8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（依實況自行增列）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4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課前（後</w:t>
            </w:r>
            <w:r w:rsidRPr="004A048C">
              <w:rPr>
                <w:kern w:val="0"/>
                <w:sz w:val="20"/>
                <w:szCs w:val="20"/>
              </w:rPr>
              <w:t>)</w:t>
            </w:r>
            <w:r w:rsidRPr="004A048C">
              <w:rPr>
                <w:kern w:val="0"/>
                <w:sz w:val="20"/>
                <w:szCs w:val="20"/>
              </w:rPr>
              <w:t>照顧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學校是否針訂定課前（後）照顧應注意事項，以及教職同仁教育訓練辦理情形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每學年至少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5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是否具體規劃對提前到校學生管制與照顧作為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每學期至少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是否對參加校外課後照顧之人員加以掌握與聯繫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每學期至少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是否具體規劃對校內自習（學習、參與社團）學生加以管制與照顧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每學期至少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是否邀集學校與課後照顧單位（如安親班、補習班）代表召開座談會，並建立聯繫機制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每學期至少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是否透過家長聯繫函、班親會等轉達家長，有關學校與課後照顧機關對學生接送方式及流程</w:t>
            </w:r>
            <w:r w:rsidRPr="004A048C">
              <w:rPr>
                <w:kern w:val="0"/>
                <w:sz w:val="20"/>
                <w:szCs w:val="20"/>
              </w:rPr>
              <w:t>?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每學期至少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28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（依實況自行增列）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5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其他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學校內有無警衛（替代役）？委請保全公司人員？約僱廚工人員？</w:t>
            </w:r>
          </w:p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上述人員是否有前科？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5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學校內高關懷</w:t>
            </w:r>
            <w:r w:rsidRPr="004A048C">
              <w:rPr>
                <w:kern w:val="0"/>
                <w:sz w:val="20"/>
                <w:szCs w:val="20"/>
              </w:rPr>
              <w:t>(</w:t>
            </w:r>
            <w:r w:rsidRPr="004A048C">
              <w:rPr>
                <w:kern w:val="0"/>
                <w:sz w:val="20"/>
                <w:szCs w:val="20"/>
              </w:rPr>
              <w:t>前科、單親、隔代教養</w:t>
            </w:r>
            <w:r w:rsidRPr="004A048C">
              <w:rPr>
                <w:kern w:val="0"/>
                <w:sz w:val="20"/>
                <w:szCs w:val="20"/>
              </w:rPr>
              <w:t>…)</w:t>
            </w:r>
            <w:r w:rsidRPr="004A048C">
              <w:rPr>
                <w:kern w:val="0"/>
                <w:sz w:val="20"/>
                <w:szCs w:val="20"/>
              </w:rPr>
              <w:t>學生是否已掌握？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5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校園內有無校園志工</w:t>
            </w:r>
            <w:r w:rsidRPr="004A048C">
              <w:rPr>
                <w:kern w:val="0"/>
                <w:sz w:val="20"/>
                <w:szCs w:val="20"/>
              </w:rPr>
              <w:t>(</w:t>
            </w:r>
            <w:r w:rsidRPr="004A048C">
              <w:rPr>
                <w:kern w:val="0"/>
                <w:sz w:val="20"/>
                <w:szCs w:val="20"/>
              </w:rPr>
              <w:t>導護媽媽</w:t>
            </w:r>
            <w:r w:rsidRPr="004A048C">
              <w:rPr>
                <w:kern w:val="0"/>
                <w:sz w:val="20"/>
                <w:szCs w:val="20"/>
              </w:rPr>
              <w:t>)</w:t>
            </w:r>
            <w:r w:rsidRPr="004A048C">
              <w:rPr>
                <w:kern w:val="0"/>
                <w:sz w:val="20"/>
                <w:szCs w:val="20"/>
              </w:rPr>
              <w:t>？</w:t>
            </w:r>
            <w:r w:rsidRPr="004A048C">
              <w:rPr>
                <w:kern w:val="0"/>
                <w:sz w:val="20"/>
                <w:szCs w:val="20"/>
              </w:rPr>
              <w:t xml:space="preserve"> </w:t>
            </w:r>
            <w:r w:rsidRPr="004A048C">
              <w:rPr>
                <w:kern w:val="0"/>
                <w:sz w:val="20"/>
                <w:szCs w:val="20"/>
              </w:rPr>
              <w:t>於</w:t>
            </w:r>
            <w:r w:rsidRPr="004A048C">
              <w:rPr>
                <w:kern w:val="0"/>
                <w:sz w:val="20"/>
                <w:szCs w:val="20"/>
              </w:rPr>
              <w:t>(</w:t>
            </w:r>
            <w:r w:rsidRPr="004A048C">
              <w:rPr>
                <w:kern w:val="0"/>
                <w:sz w:val="20"/>
                <w:szCs w:val="20"/>
              </w:rPr>
              <w:t>假日</w:t>
            </w:r>
            <w:r w:rsidRPr="004A048C">
              <w:rPr>
                <w:kern w:val="0"/>
                <w:sz w:val="20"/>
                <w:szCs w:val="20"/>
              </w:rPr>
              <w:t>)</w:t>
            </w:r>
            <w:r w:rsidRPr="004A048C">
              <w:rPr>
                <w:kern w:val="0"/>
                <w:sz w:val="20"/>
                <w:szCs w:val="20"/>
              </w:rPr>
              <w:t>夜間有無人員巡守？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5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校區有無設置學區安心走廊救助點？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E45B9">
        <w:trPr>
          <w:trHeight w:val="45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依學校實際情況及需求提供或請師生自備提升人身安全之設備</w:t>
            </w:r>
            <w:r w:rsidRPr="004A048C">
              <w:rPr>
                <w:kern w:val="0"/>
                <w:sz w:val="20"/>
                <w:szCs w:val="20"/>
              </w:rPr>
              <w:t>(</w:t>
            </w:r>
            <w:r w:rsidRPr="004A048C">
              <w:rPr>
                <w:kern w:val="0"/>
                <w:sz w:val="20"/>
                <w:szCs w:val="20"/>
              </w:rPr>
              <w:t>如哨子、蜂鳴器</w:t>
            </w:r>
            <w:r w:rsidRPr="004A048C">
              <w:rPr>
                <w:kern w:val="0"/>
                <w:sz w:val="20"/>
                <w:szCs w:val="20"/>
              </w:rPr>
              <w:t>…)</w:t>
            </w:r>
            <w:r w:rsidRPr="004A048C"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D1EDB">
        <w:trPr>
          <w:trHeight w:val="39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（依實況自行增列）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481D" w:rsidRPr="004A048C" w:rsidRDefault="0015481D" w:rsidP="00BE45B9">
            <w:pPr>
              <w:widowControl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15481D" w:rsidRPr="004A048C" w:rsidTr="00BD1EDB">
        <w:trPr>
          <w:trHeight w:val="6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備註</w:t>
            </w:r>
          </w:p>
        </w:tc>
        <w:tc>
          <w:tcPr>
            <w:tcW w:w="9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1.</w:t>
            </w:r>
            <w:r w:rsidRPr="004A048C">
              <w:rPr>
                <w:kern w:val="0"/>
                <w:sz w:val="20"/>
                <w:szCs w:val="20"/>
              </w:rPr>
              <w:t>每學期（開學前）應辦理檢核</w:t>
            </w:r>
            <w:r w:rsidRPr="004A048C">
              <w:rPr>
                <w:kern w:val="0"/>
                <w:sz w:val="20"/>
                <w:szCs w:val="20"/>
              </w:rPr>
              <w:t>1</w:t>
            </w:r>
            <w:r w:rsidRPr="004A048C">
              <w:rPr>
                <w:kern w:val="0"/>
                <w:sz w:val="20"/>
                <w:szCs w:val="20"/>
              </w:rPr>
              <w:t>次，並不定期依狀況（環境）變化重新檢核。</w:t>
            </w:r>
          </w:p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2.</w:t>
            </w:r>
            <w:r w:rsidRPr="004A048C">
              <w:rPr>
                <w:kern w:val="0"/>
                <w:sz w:val="20"/>
                <w:szCs w:val="20"/>
              </w:rPr>
              <w:t>各縣（市）政府及學校得視地理環境人文特性需要，自行增加檢核項目。</w:t>
            </w:r>
          </w:p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3.</w:t>
            </w:r>
            <w:r w:rsidRPr="004A048C">
              <w:rPr>
                <w:kern w:val="0"/>
                <w:sz w:val="20"/>
                <w:szCs w:val="20"/>
              </w:rPr>
              <w:t>列入待改善項目，縣（市）政府應定期辦理追蹤管考改善。</w:t>
            </w:r>
          </w:p>
          <w:p w:rsidR="0015481D" w:rsidRPr="004A048C" w:rsidRDefault="0015481D" w:rsidP="00BE45B9">
            <w:pPr>
              <w:widowControl/>
              <w:rPr>
                <w:kern w:val="0"/>
                <w:sz w:val="20"/>
                <w:szCs w:val="20"/>
              </w:rPr>
            </w:pPr>
            <w:r w:rsidRPr="004A048C">
              <w:rPr>
                <w:kern w:val="0"/>
                <w:sz w:val="20"/>
                <w:szCs w:val="20"/>
              </w:rPr>
              <w:t>4.</w:t>
            </w:r>
            <w:r w:rsidRPr="004A048C">
              <w:rPr>
                <w:kern w:val="0"/>
                <w:sz w:val="20"/>
                <w:szCs w:val="20"/>
              </w:rPr>
              <w:t>檢核後，請影印一份提供警政單位。</w:t>
            </w:r>
          </w:p>
        </w:tc>
      </w:tr>
    </w:tbl>
    <w:p w:rsidR="0015481D" w:rsidRPr="004A048C" w:rsidRDefault="0015481D" w:rsidP="0015481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kern w:val="0"/>
          <w:sz w:val="20"/>
          <w:szCs w:val="20"/>
        </w:rPr>
      </w:pPr>
      <w:r w:rsidRPr="004A048C">
        <w:rPr>
          <w:kern w:val="0"/>
          <w:sz w:val="20"/>
          <w:szCs w:val="20"/>
        </w:rPr>
        <w:t>學校：</w:t>
      </w:r>
      <w:r w:rsidRPr="004A048C">
        <w:rPr>
          <w:kern w:val="0"/>
          <w:sz w:val="20"/>
          <w:szCs w:val="20"/>
        </w:rPr>
        <w:t>○○</w:t>
      </w:r>
      <w:r w:rsidRPr="004A048C">
        <w:rPr>
          <w:kern w:val="0"/>
          <w:sz w:val="20"/>
          <w:szCs w:val="20"/>
        </w:rPr>
        <w:t>國民中</w:t>
      </w:r>
      <w:r w:rsidRPr="004A048C">
        <w:rPr>
          <w:kern w:val="0"/>
          <w:sz w:val="20"/>
          <w:szCs w:val="20"/>
        </w:rPr>
        <w:t>(</w:t>
      </w:r>
      <w:r w:rsidRPr="004A048C">
        <w:rPr>
          <w:kern w:val="0"/>
          <w:sz w:val="20"/>
          <w:szCs w:val="20"/>
        </w:rPr>
        <w:t>小</w:t>
      </w:r>
      <w:r w:rsidRPr="004A048C">
        <w:rPr>
          <w:kern w:val="0"/>
          <w:sz w:val="20"/>
          <w:szCs w:val="20"/>
        </w:rPr>
        <w:t>)</w:t>
      </w:r>
      <w:r w:rsidRPr="004A048C">
        <w:rPr>
          <w:kern w:val="0"/>
          <w:sz w:val="20"/>
          <w:szCs w:val="20"/>
        </w:rPr>
        <w:t>學</w:t>
      </w:r>
      <w:r w:rsidRPr="004A048C">
        <w:rPr>
          <w:kern w:val="0"/>
          <w:sz w:val="20"/>
          <w:szCs w:val="20"/>
        </w:rPr>
        <w:t xml:space="preserve">        </w:t>
      </w:r>
      <w:r w:rsidRPr="004A048C">
        <w:rPr>
          <w:kern w:val="0"/>
          <w:sz w:val="20"/>
          <w:szCs w:val="20"/>
        </w:rPr>
        <w:t>警政單位：</w:t>
      </w:r>
      <w:r w:rsidRPr="004A048C">
        <w:rPr>
          <w:kern w:val="0"/>
          <w:sz w:val="20"/>
          <w:szCs w:val="20"/>
        </w:rPr>
        <w:t xml:space="preserve">     </w:t>
      </w:r>
      <w:r w:rsidRPr="004A048C">
        <w:rPr>
          <w:kern w:val="0"/>
          <w:sz w:val="20"/>
          <w:szCs w:val="20"/>
        </w:rPr>
        <w:t>分局</w:t>
      </w:r>
      <w:r w:rsidRPr="004A048C">
        <w:rPr>
          <w:kern w:val="0"/>
          <w:sz w:val="20"/>
          <w:szCs w:val="20"/>
        </w:rPr>
        <w:t xml:space="preserve">     </w:t>
      </w:r>
      <w:r w:rsidRPr="004A048C">
        <w:rPr>
          <w:kern w:val="0"/>
          <w:sz w:val="20"/>
          <w:szCs w:val="20"/>
        </w:rPr>
        <w:t>派出所</w:t>
      </w:r>
    </w:p>
    <w:p w:rsidR="0015481D" w:rsidRPr="004A048C" w:rsidRDefault="0015481D" w:rsidP="0015481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kern w:val="0"/>
          <w:sz w:val="20"/>
          <w:szCs w:val="20"/>
        </w:rPr>
      </w:pPr>
      <w:r w:rsidRPr="004A048C">
        <w:rPr>
          <w:kern w:val="0"/>
          <w:sz w:val="20"/>
          <w:szCs w:val="20"/>
        </w:rPr>
        <w:t>承辦人：</w:t>
      </w:r>
      <w:r w:rsidRPr="004A048C">
        <w:rPr>
          <w:kern w:val="0"/>
          <w:sz w:val="20"/>
          <w:szCs w:val="20"/>
        </w:rPr>
        <w:t xml:space="preserve">                      </w:t>
      </w:r>
      <w:r w:rsidRPr="004A048C">
        <w:rPr>
          <w:kern w:val="0"/>
          <w:sz w:val="20"/>
          <w:szCs w:val="20"/>
        </w:rPr>
        <w:t>施檢人員職稱：</w:t>
      </w:r>
      <w:r w:rsidRPr="004A048C">
        <w:rPr>
          <w:rFonts w:hint="eastAsia"/>
          <w:kern w:val="0"/>
          <w:sz w:val="20"/>
          <w:szCs w:val="20"/>
        </w:rPr>
        <w:t xml:space="preserve"> </w:t>
      </w:r>
      <w:r w:rsidRPr="004A048C">
        <w:rPr>
          <w:kern w:val="0"/>
          <w:sz w:val="20"/>
          <w:szCs w:val="20"/>
        </w:rPr>
        <w:t xml:space="preserve">                         </w:t>
      </w:r>
      <w:r w:rsidRPr="004A048C">
        <w:rPr>
          <w:kern w:val="0"/>
          <w:sz w:val="20"/>
          <w:szCs w:val="20"/>
        </w:rPr>
        <w:t>校長：</w:t>
      </w:r>
    </w:p>
    <w:p w:rsidR="0015481D" w:rsidRPr="004A048C" w:rsidRDefault="0015481D" w:rsidP="0015481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kern w:val="0"/>
          <w:sz w:val="20"/>
          <w:szCs w:val="20"/>
        </w:rPr>
      </w:pPr>
    </w:p>
    <w:p w:rsidR="0015481D" w:rsidRPr="004A048C" w:rsidRDefault="0015481D" w:rsidP="0015481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kern w:val="0"/>
          <w:sz w:val="20"/>
          <w:szCs w:val="20"/>
        </w:rPr>
      </w:pPr>
      <w:r w:rsidRPr="004A048C">
        <w:rPr>
          <w:kern w:val="0"/>
          <w:sz w:val="20"/>
          <w:szCs w:val="20"/>
        </w:rPr>
        <w:t>業務主管：</w:t>
      </w:r>
      <w:r w:rsidRPr="004A048C">
        <w:rPr>
          <w:kern w:val="0"/>
          <w:sz w:val="20"/>
          <w:szCs w:val="20"/>
        </w:rPr>
        <w:t xml:space="preserve">                    </w:t>
      </w:r>
      <w:r w:rsidRPr="004A048C">
        <w:rPr>
          <w:kern w:val="0"/>
          <w:sz w:val="20"/>
          <w:szCs w:val="20"/>
        </w:rPr>
        <w:t>姓名：</w:t>
      </w:r>
    </w:p>
    <w:sectPr w:rsidR="0015481D" w:rsidRPr="004A048C" w:rsidSect="00305D4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0BF" w:rsidRDefault="008440BF" w:rsidP="00BD1EDB">
      <w:r>
        <w:separator/>
      </w:r>
    </w:p>
  </w:endnote>
  <w:endnote w:type="continuationSeparator" w:id="0">
    <w:p w:rsidR="008440BF" w:rsidRDefault="008440BF" w:rsidP="00BD1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0BF" w:rsidRDefault="008440BF" w:rsidP="00BD1EDB">
      <w:r>
        <w:separator/>
      </w:r>
    </w:p>
  </w:footnote>
  <w:footnote w:type="continuationSeparator" w:id="0">
    <w:p w:rsidR="008440BF" w:rsidRDefault="008440BF" w:rsidP="00BD1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ideographLegalTraditional"/>
      <w:lvlText w:val="%1、"/>
      <w:lvlJc w:val="left"/>
      <w:pPr>
        <w:tabs>
          <w:tab w:val="num" w:pos="1420"/>
        </w:tabs>
        <w:ind w:left="1420" w:hanging="7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660"/>
        </w:tabs>
        <w:ind w:left="16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20"/>
        </w:tabs>
        <w:ind w:left="26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3100"/>
        </w:tabs>
        <w:ind w:left="31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580"/>
        </w:tabs>
        <w:ind w:left="35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060"/>
        </w:tabs>
        <w:ind w:left="40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4540"/>
        </w:tabs>
        <w:ind w:left="45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020"/>
        </w:tabs>
        <w:ind w:left="5020" w:firstLine="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5" w15:restartNumberingAfterBreak="0">
    <w:nsid w:val="05262C8A"/>
    <w:multiLevelType w:val="multilevel"/>
    <w:tmpl w:val="7188D06E"/>
    <w:lvl w:ilvl="0">
      <w:start w:val="1"/>
      <w:numFmt w:val="taiwaneseCountingThousand"/>
      <w:lvlText w:val="(%1)"/>
      <w:lvlJc w:val="left"/>
      <w:pPr>
        <w:tabs>
          <w:tab w:val="num" w:pos="284"/>
        </w:tabs>
        <w:ind w:left="1021" w:hanging="737"/>
      </w:pPr>
      <w:rPr>
        <w:rFonts w:hint="default"/>
        <w:b w:val="0"/>
        <w:sz w:val="24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6" w15:restartNumberingAfterBreak="0">
    <w:nsid w:val="086241ED"/>
    <w:multiLevelType w:val="hybridMultilevel"/>
    <w:tmpl w:val="BF3AB42E"/>
    <w:lvl w:ilvl="0" w:tplc="FABC848A">
      <w:start w:val="1"/>
      <w:numFmt w:val="taiwaneseCountingThousand"/>
      <w:suff w:val="nothing"/>
      <w:lvlText w:val="(%1)"/>
      <w:lvlJc w:val="left"/>
      <w:pPr>
        <w:ind w:left="7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92205C7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0820DFE"/>
    <w:multiLevelType w:val="hybridMultilevel"/>
    <w:tmpl w:val="984E7EFC"/>
    <w:lvl w:ilvl="0" w:tplc="1F242A18">
      <w:start w:val="1"/>
      <w:numFmt w:val="decimal"/>
      <w:lvlText w:val="%1."/>
      <w:lvlJc w:val="left"/>
      <w:pPr>
        <w:ind w:left="142" w:hanging="240"/>
      </w:pPr>
      <w:rPr>
        <w:rFonts w:hAnsi="Times New Roman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86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4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30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8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6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74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22" w:hanging="480"/>
      </w:pPr>
      <w:rPr>
        <w:rFonts w:cs="Times New Roman"/>
      </w:rPr>
    </w:lvl>
  </w:abstractNum>
  <w:abstractNum w:abstractNumId="9" w15:restartNumberingAfterBreak="0">
    <w:nsid w:val="1548222D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B42E5C"/>
    <w:multiLevelType w:val="hybridMultilevel"/>
    <w:tmpl w:val="BE00ABB0"/>
    <w:lvl w:ilvl="0" w:tplc="9E0CC2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1AA67B1B"/>
    <w:multiLevelType w:val="hybridMultilevel"/>
    <w:tmpl w:val="0526E296"/>
    <w:lvl w:ilvl="0" w:tplc="0409000F">
      <w:start w:val="1"/>
      <w:numFmt w:val="decimal"/>
      <w:lvlText w:val="%1."/>
      <w:lvlJc w:val="left"/>
      <w:pPr>
        <w:ind w:left="941" w:hanging="480"/>
      </w:pPr>
    </w:lvl>
    <w:lvl w:ilvl="1" w:tplc="8C447556">
      <w:start w:val="1"/>
      <w:numFmt w:val="decimal"/>
      <w:lvlText w:val="(%2)"/>
      <w:lvlJc w:val="left"/>
      <w:pPr>
        <w:ind w:left="1421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901" w:hanging="480"/>
      </w:pPr>
    </w:lvl>
    <w:lvl w:ilvl="3" w:tplc="0409000F" w:tentative="1">
      <w:start w:val="1"/>
      <w:numFmt w:val="decimal"/>
      <w:lvlText w:val="%4."/>
      <w:lvlJc w:val="left"/>
      <w:pPr>
        <w:ind w:left="23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1" w:hanging="480"/>
      </w:pPr>
    </w:lvl>
    <w:lvl w:ilvl="5" w:tplc="0409001B" w:tentative="1">
      <w:start w:val="1"/>
      <w:numFmt w:val="lowerRoman"/>
      <w:lvlText w:val="%6."/>
      <w:lvlJc w:val="right"/>
      <w:pPr>
        <w:ind w:left="3341" w:hanging="480"/>
      </w:pPr>
    </w:lvl>
    <w:lvl w:ilvl="6" w:tplc="0409000F" w:tentative="1">
      <w:start w:val="1"/>
      <w:numFmt w:val="decimal"/>
      <w:lvlText w:val="%7."/>
      <w:lvlJc w:val="left"/>
      <w:pPr>
        <w:ind w:left="38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1" w:hanging="480"/>
      </w:pPr>
    </w:lvl>
    <w:lvl w:ilvl="8" w:tplc="0409001B" w:tentative="1">
      <w:start w:val="1"/>
      <w:numFmt w:val="lowerRoman"/>
      <w:lvlText w:val="%9."/>
      <w:lvlJc w:val="right"/>
      <w:pPr>
        <w:ind w:left="4781" w:hanging="480"/>
      </w:pPr>
    </w:lvl>
  </w:abstractNum>
  <w:abstractNum w:abstractNumId="12" w15:restartNumberingAfterBreak="0">
    <w:nsid w:val="1B677171"/>
    <w:multiLevelType w:val="hybridMultilevel"/>
    <w:tmpl w:val="7A488FB2"/>
    <w:lvl w:ilvl="0" w:tplc="2750A6BE">
      <w:start w:val="1"/>
      <w:numFmt w:val="taiwaneseCountingThousand"/>
      <w:suff w:val="nothing"/>
      <w:lvlText w:val="%1、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3" w15:restartNumberingAfterBreak="0">
    <w:nsid w:val="1BA2523A"/>
    <w:multiLevelType w:val="hybridMultilevel"/>
    <w:tmpl w:val="6AA6F610"/>
    <w:lvl w:ilvl="0" w:tplc="4C8028BC">
      <w:start w:val="1"/>
      <w:numFmt w:val="taiwaneseCountingThousand"/>
      <w:lvlText w:val="(%1)"/>
      <w:lvlJc w:val="left"/>
      <w:pPr>
        <w:ind w:left="720" w:hanging="480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4" w15:restartNumberingAfterBreak="0">
    <w:nsid w:val="1D784AD1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C04B10"/>
    <w:multiLevelType w:val="hybridMultilevel"/>
    <w:tmpl w:val="D8083908"/>
    <w:lvl w:ilvl="0" w:tplc="2528DB3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765B21"/>
    <w:multiLevelType w:val="hybridMultilevel"/>
    <w:tmpl w:val="4ADE9140"/>
    <w:lvl w:ilvl="0" w:tplc="864A68B0">
      <w:start w:val="1"/>
      <w:numFmt w:val="taiwaneseCountingThousand"/>
      <w:lvlText w:val="(%1)"/>
      <w:lvlJc w:val="left"/>
      <w:pPr>
        <w:ind w:left="720" w:hanging="48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3BC2614"/>
    <w:multiLevelType w:val="hybridMultilevel"/>
    <w:tmpl w:val="8EA26D34"/>
    <w:lvl w:ilvl="0" w:tplc="0078607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2A4311E1"/>
    <w:multiLevelType w:val="hybridMultilevel"/>
    <w:tmpl w:val="D8083908"/>
    <w:lvl w:ilvl="0" w:tplc="2528DB3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6E64E7"/>
    <w:multiLevelType w:val="hybridMultilevel"/>
    <w:tmpl w:val="D24E9C42"/>
    <w:lvl w:ilvl="0" w:tplc="09544BE4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05573EB"/>
    <w:multiLevelType w:val="hybridMultilevel"/>
    <w:tmpl w:val="CD6C2708"/>
    <w:lvl w:ilvl="0" w:tplc="964C4AB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1" w15:restartNumberingAfterBreak="0">
    <w:nsid w:val="31B364E1"/>
    <w:multiLevelType w:val="hybridMultilevel"/>
    <w:tmpl w:val="B5FE7790"/>
    <w:lvl w:ilvl="0" w:tplc="14C4F0A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341D7D30"/>
    <w:multiLevelType w:val="hybridMultilevel"/>
    <w:tmpl w:val="6F2C5C8E"/>
    <w:lvl w:ilvl="0" w:tplc="D23E4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C3A49EE"/>
    <w:multiLevelType w:val="hybridMultilevel"/>
    <w:tmpl w:val="CD6C2708"/>
    <w:lvl w:ilvl="0" w:tplc="964C4AB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4" w15:restartNumberingAfterBreak="0">
    <w:nsid w:val="3EC00F1B"/>
    <w:multiLevelType w:val="hybridMultilevel"/>
    <w:tmpl w:val="A530BD72"/>
    <w:lvl w:ilvl="0" w:tplc="FC4809DC">
      <w:start w:val="1"/>
      <w:numFmt w:val="taiwaneseCountingThousand"/>
      <w:lvlText w:val="(%1)"/>
      <w:lvlJc w:val="left"/>
      <w:pPr>
        <w:ind w:left="720" w:hanging="480"/>
      </w:pPr>
      <w:rPr>
        <w:rFonts w:cs="Times New Roman" w:hint="default"/>
        <w:color w:val="auto"/>
      </w:rPr>
    </w:lvl>
    <w:lvl w:ilvl="1" w:tplc="15DCDA94">
      <w:start w:val="1"/>
      <w:numFmt w:val="decimal"/>
      <w:lvlText w:val="%2、"/>
      <w:lvlJc w:val="left"/>
      <w:pPr>
        <w:ind w:left="960" w:hanging="480"/>
      </w:pPr>
      <w:rPr>
        <w:rFonts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2D65419"/>
    <w:multiLevelType w:val="hybridMultilevel"/>
    <w:tmpl w:val="2C40F94A"/>
    <w:lvl w:ilvl="0" w:tplc="8F901398">
      <w:start w:val="1"/>
      <w:numFmt w:val="taiwaneseCountingThousand"/>
      <w:lvlText w:val="(%1)"/>
      <w:lvlJc w:val="left"/>
      <w:pPr>
        <w:ind w:left="21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73B6792"/>
    <w:multiLevelType w:val="hybridMultilevel"/>
    <w:tmpl w:val="4ADE9140"/>
    <w:lvl w:ilvl="0" w:tplc="864A68B0">
      <w:start w:val="1"/>
      <w:numFmt w:val="taiwaneseCountingThousand"/>
      <w:lvlText w:val="(%1)"/>
      <w:lvlJc w:val="left"/>
      <w:pPr>
        <w:ind w:left="720" w:hanging="48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7623DBC"/>
    <w:multiLevelType w:val="hybridMultilevel"/>
    <w:tmpl w:val="85080482"/>
    <w:lvl w:ilvl="0" w:tplc="6614A83C">
      <w:start w:val="1"/>
      <w:numFmt w:val="decimal"/>
      <w:lvlText w:val="%1、"/>
      <w:lvlJc w:val="left"/>
      <w:pPr>
        <w:ind w:left="1047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9C83851"/>
    <w:multiLevelType w:val="hybridMultilevel"/>
    <w:tmpl w:val="0400F358"/>
    <w:lvl w:ilvl="0" w:tplc="359C2B06">
      <w:start w:val="1"/>
      <w:numFmt w:val="taiwaneseCountingThousand"/>
      <w:lvlText w:val="(%1)"/>
      <w:lvlJc w:val="left"/>
      <w:pPr>
        <w:ind w:left="720" w:hanging="480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9" w15:restartNumberingAfterBreak="0">
    <w:nsid w:val="49F15C1D"/>
    <w:multiLevelType w:val="hybridMultilevel"/>
    <w:tmpl w:val="01A68B7A"/>
    <w:lvl w:ilvl="0" w:tplc="2528DB30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AFD8990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4E166E03"/>
    <w:multiLevelType w:val="hybridMultilevel"/>
    <w:tmpl w:val="CD6C2708"/>
    <w:lvl w:ilvl="0" w:tplc="964C4AB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1" w15:restartNumberingAfterBreak="0">
    <w:nsid w:val="5A111871"/>
    <w:multiLevelType w:val="hybridMultilevel"/>
    <w:tmpl w:val="932C7EF4"/>
    <w:lvl w:ilvl="0" w:tplc="DF0C5712">
      <w:start w:val="1"/>
      <w:numFmt w:val="decimal"/>
      <w:pStyle w:val="5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position w:val="0"/>
        <w:u w:val="none"/>
        <w:vertAlign w:val="baseline"/>
        <w:em w:val="none"/>
      </w:rPr>
    </w:lvl>
    <w:lvl w:ilvl="1" w:tplc="33F499FE">
      <w:start w:val="2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F993154"/>
    <w:multiLevelType w:val="hybridMultilevel"/>
    <w:tmpl w:val="47D07D88"/>
    <w:lvl w:ilvl="0" w:tplc="473062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149024F"/>
    <w:multiLevelType w:val="hybridMultilevel"/>
    <w:tmpl w:val="D8083908"/>
    <w:lvl w:ilvl="0" w:tplc="2528DB3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1E13B3E"/>
    <w:multiLevelType w:val="hybridMultilevel"/>
    <w:tmpl w:val="D8083908"/>
    <w:lvl w:ilvl="0" w:tplc="2528DB30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24C3F95"/>
    <w:multiLevelType w:val="hybridMultilevel"/>
    <w:tmpl w:val="88DCCA5C"/>
    <w:lvl w:ilvl="0" w:tplc="37CAB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3A0034">
      <w:start w:val="1"/>
      <w:numFmt w:val="decimal"/>
      <w:lvlText w:val="(%2)"/>
      <w:lvlJc w:val="left"/>
      <w:pPr>
        <w:ind w:left="1331" w:hanging="480"/>
      </w:pPr>
      <w:rPr>
        <w:rFonts w:cs="標楷體" w:hint="default"/>
      </w:rPr>
    </w:lvl>
    <w:lvl w:ilvl="2" w:tplc="E63A0034">
      <w:start w:val="1"/>
      <w:numFmt w:val="decimal"/>
      <w:lvlText w:val="(%3)"/>
      <w:lvlJc w:val="left"/>
      <w:pPr>
        <w:ind w:left="1800" w:hanging="480"/>
      </w:pPr>
      <w:rPr>
        <w:rFonts w:cs="標楷體" w:hint="default"/>
      </w:rPr>
    </w:lvl>
    <w:lvl w:ilvl="3" w:tplc="0409000F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6" w15:restartNumberingAfterBreak="0">
    <w:nsid w:val="67F15D3A"/>
    <w:multiLevelType w:val="hybridMultilevel"/>
    <w:tmpl w:val="2C40F94A"/>
    <w:lvl w:ilvl="0" w:tplc="8F901398">
      <w:start w:val="1"/>
      <w:numFmt w:val="taiwaneseCountingThousand"/>
      <w:lvlText w:val="(%1)"/>
      <w:lvlJc w:val="left"/>
      <w:pPr>
        <w:ind w:left="21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29925CF"/>
    <w:multiLevelType w:val="hybridMultilevel"/>
    <w:tmpl w:val="01A68B7A"/>
    <w:lvl w:ilvl="0" w:tplc="2528DB30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AFD8990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74C50570"/>
    <w:multiLevelType w:val="hybridMultilevel"/>
    <w:tmpl w:val="BE00ABB0"/>
    <w:lvl w:ilvl="0" w:tplc="9E0CC2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7C7A2D92"/>
    <w:multiLevelType w:val="hybridMultilevel"/>
    <w:tmpl w:val="88DCCA5C"/>
    <w:lvl w:ilvl="0" w:tplc="37CAB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3A0034">
      <w:start w:val="1"/>
      <w:numFmt w:val="decimal"/>
      <w:lvlText w:val="(%2)"/>
      <w:lvlJc w:val="left"/>
      <w:pPr>
        <w:ind w:left="1331" w:hanging="480"/>
      </w:pPr>
      <w:rPr>
        <w:rFonts w:cs="標楷體" w:hint="default"/>
      </w:rPr>
    </w:lvl>
    <w:lvl w:ilvl="2" w:tplc="E63A0034">
      <w:start w:val="1"/>
      <w:numFmt w:val="decimal"/>
      <w:lvlText w:val="(%3)"/>
      <w:lvlJc w:val="left"/>
      <w:pPr>
        <w:ind w:left="1800" w:hanging="480"/>
      </w:pPr>
      <w:rPr>
        <w:rFonts w:cs="標楷體" w:hint="default"/>
      </w:rPr>
    </w:lvl>
    <w:lvl w:ilvl="3" w:tplc="0409000F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5"/>
  </w:num>
  <w:num w:numId="2">
    <w:abstractNumId w:val="31"/>
  </w:num>
  <w:num w:numId="3">
    <w:abstractNumId w:val="11"/>
  </w:num>
  <w:num w:numId="4">
    <w:abstractNumId w:val="27"/>
  </w:num>
  <w:num w:numId="5">
    <w:abstractNumId w:val="12"/>
  </w:num>
  <w:num w:numId="6">
    <w:abstractNumId w:val="2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19"/>
  </w:num>
  <w:num w:numId="13">
    <w:abstractNumId w:val="7"/>
  </w:num>
  <w:num w:numId="14">
    <w:abstractNumId w:val="22"/>
  </w:num>
  <w:num w:numId="15">
    <w:abstractNumId w:val="14"/>
  </w:num>
  <w:num w:numId="16">
    <w:abstractNumId w:val="9"/>
  </w:num>
  <w:num w:numId="17">
    <w:abstractNumId w:val="8"/>
  </w:num>
  <w:num w:numId="18">
    <w:abstractNumId w:val="21"/>
  </w:num>
  <w:num w:numId="19">
    <w:abstractNumId w:val="17"/>
  </w:num>
  <w:num w:numId="20">
    <w:abstractNumId w:val="24"/>
  </w:num>
  <w:num w:numId="21">
    <w:abstractNumId w:val="6"/>
    <w:lvlOverride w:ilvl="0">
      <w:startOverride w:val="1"/>
    </w:lvlOverride>
  </w:num>
  <w:num w:numId="22">
    <w:abstractNumId w:val="13"/>
  </w:num>
  <w:num w:numId="23">
    <w:abstractNumId w:val="34"/>
  </w:num>
  <w:num w:numId="24">
    <w:abstractNumId w:val="15"/>
  </w:num>
  <w:num w:numId="25">
    <w:abstractNumId w:val="39"/>
  </w:num>
  <w:num w:numId="26">
    <w:abstractNumId w:val="20"/>
  </w:num>
  <w:num w:numId="27">
    <w:abstractNumId w:val="37"/>
  </w:num>
  <w:num w:numId="28">
    <w:abstractNumId w:val="18"/>
  </w:num>
  <w:num w:numId="29">
    <w:abstractNumId w:val="23"/>
  </w:num>
  <w:num w:numId="30">
    <w:abstractNumId w:val="29"/>
  </w:num>
  <w:num w:numId="31">
    <w:abstractNumId w:val="28"/>
  </w:num>
  <w:num w:numId="32">
    <w:abstractNumId w:val="25"/>
  </w:num>
  <w:num w:numId="33">
    <w:abstractNumId w:val="36"/>
  </w:num>
  <w:num w:numId="34">
    <w:abstractNumId w:val="38"/>
  </w:num>
  <w:num w:numId="35">
    <w:abstractNumId w:val="10"/>
  </w:num>
  <w:num w:numId="36">
    <w:abstractNumId w:val="32"/>
  </w:num>
  <w:num w:numId="37">
    <w:abstractNumId w:val="30"/>
  </w:num>
  <w:num w:numId="38">
    <w:abstractNumId w:val="35"/>
  </w:num>
  <w:num w:numId="39">
    <w:abstractNumId w:val="33"/>
  </w:num>
  <w:num w:numId="40">
    <w:abstractNumId w:val="6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1D"/>
    <w:rsid w:val="0015481D"/>
    <w:rsid w:val="001827E0"/>
    <w:rsid w:val="001E1161"/>
    <w:rsid w:val="002A50F9"/>
    <w:rsid w:val="00305D48"/>
    <w:rsid w:val="003D1659"/>
    <w:rsid w:val="004A19CE"/>
    <w:rsid w:val="008440BF"/>
    <w:rsid w:val="009007B7"/>
    <w:rsid w:val="00BD1EDB"/>
    <w:rsid w:val="00BE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5EA3A7-6790-4FC1-85FC-DFA232A9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81D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481D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81D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81D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5481D"/>
    <w:rPr>
      <w:rFonts w:ascii="Cambria" w:eastAsia="新細明體" w:hAnsi="Cambria" w:cs="Times New Roman"/>
      <w:b/>
      <w:bCs/>
      <w:kern w:val="52"/>
      <w:sz w:val="52"/>
      <w:szCs w:val="52"/>
      <w:lang w:val="x-none" w:eastAsia="x-none"/>
    </w:rPr>
  </w:style>
  <w:style w:type="character" w:customStyle="1" w:styleId="20">
    <w:name w:val="標題 2 字元"/>
    <w:basedOn w:val="a0"/>
    <w:link w:val="2"/>
    <w:uiPriority w:val="9"/>
    <w:semiHidden/>
    <w:rsid w:val="0015481D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15481D"/>
    <w:rPr>
      <w:rFonts w:ascii="Cambria" w:eastAsia="新細明體" w:hAnsi="Cambria" w:cs="Times New Roman"/>
      <w:b/>
      <w:bCs/>
      <w:sz w:val="36"/>
      <w:szCs w:val="36"/>
    </w:rPr>
  </w:style>
  <w:style w:type="paragraph" w:styleId="a3">
    <w:name w:val="List Paragraph"/>
    <w:basedOn w:val="a"/>
    <w:link w:val="a4"/>
    <w:uiPriority w:val="34"/>
    <w:qFormat/>
    <w:rsid w:val="0015481D"/>
    <w:pPr>
      <w:ind w:leftChars="200" w:left="480"/>
    </w:pPr>
    <w:rPr>
      <w:lang w:val="x-none" w:eastAsia="x-none"/>
    </w:rPr>
  </w:style>
  <w:style w:type="character" w:styleId="a5">
    <w:name w:val="Hyperlink"/>
    <w:unhideWhenUsed/>
    <w:rsid w:val="0015481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5481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basedOn w:val="a0"/>
    <w:link w:val="a6"/>
    <w:uiPriority w:val="99"/>
    <w:rsid w:val="0015481D"/>
    <w:rPr>
      <w:rFonts w:ascii="Calibri" w:eastAsia="新細明體" w:hAnsi="Calibri" w:cs="Times New Roman"/>
      <w:sz w:val="20"/>
      <w:szCs w:val="20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15481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basedOn w:val="a0"/>
    <w:link w:val="a8"/>
    <w:uiPriority w:val="99"/>
    <w:rsid w:val="0015481D"/>
    <w:rPr>
      <w:rFonts w:ascii="Calibri" w:eastAsia="新細明體" w:hAnsi="Calibri" w:cs="Times New Roman"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rsid w:val="0015481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rsid w:val="0015481D"/>
    <w:rPr>
      <w:rFonts w:ascii="細明體" w:eastAsia="細明體" w:hAnsi="細明體" w:cs="Times New Roman"/>
      <w:kern w:val="0"/>
      <w:szCs w:val="24"/>
      <w:lang w:val="x-none" w:eastAsia="x-none"/>
    </w:rPr>
  </w:style>
  <w:style w:type="paragraph" w:styleId="Web">
    <w:name w:val="Normal (Web)"/>
    <w:basedOn w:val="a"/>
    <w:rsid w:val="0015481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aa">
    <w:name w:val="點一"/>
    <w:autoRedefine/>
    <w:rsid w:val="0015481D"/>
    <w:pPr>
      <w:snapToGrid w:val="0"/>
      <w:spacing w:line="400" w:lineRule="exact"/>
      <w:ind w:left="497" w:hangingChars="207" w:hanging="497"/>
      <w:jc w:val="both"/>
    </w:pPr>
    <w:rPr>
      <w:rFonts w:ascii="標楷體" w:eastAsia="標楷體" w:hAnsi="標楷體" w:cs="Times New Roman"/>
      <w:kern w:val="0"/>
      <w:szCs w:val="24"/>
    </w:rPr>
  </w:style>
  <w:style w:type="character" w:styleId="ab">
    <w:name w:val="page number"/>
    <w:basedOn w:val="a0"/>
    <w:rsid w:val="0015481D"/>
  </w:style>
  <w:style w:type="paragraph" w:styleId="ac">
    <w:name w:val="Balloon Text"/>
    <w:basedOn w:val="a"/>
    <w:link w:val="ad"/>
    <w:unhideWhenUsed/>
    <w:rsid w:val="0015481D"/>
    <w:rPr>
      <w:rFonts w:ascii="Cambria" w:hAnsi="Cambria"/>
      <w:sz w:val="18"/>
      <w:szCs w:val="18"/>
      <w:lang w:val="x-none" w:eastAsia="x-none"/>
    </w:rPr>
  </w:style>
  <w:style w:type="character" w:customStyle="1" w:styleId="ad">
    <w:name w:val="註解方塊文字 字元"/>
    <w:basedOn w:val="a0"/>
    <w:link w:val="ac"/>
    <w:rsid w:val="0015481D"/>
    <w:rPr>
      <w:rFonts w:ascii="Cambria" w:eastAsia="新細明體" w:hAnsi="Cambria" w:cs="Times New Roman"/>
      <w:sz w:val="18"/>
      <w:szCs w:val="18"/>
      <w:lang w:val="x-none" w:eastAsia="x-none"/>
    </w:rPr>
  </w:style>
  <w:style w:type="character" w:styleId="ae">
    <w:name w:val="Strong"/>
    <w:uiPriority w:val="22"/>
    <w:qFormat/>
    <w:rsid w:val="0015481D"/>
    <w:rPr>
      <w:b/>
      <w:bCs/>
    </w:rPr>
  </w:style>
  <w:style w:type="table" w:styleId="af">
    <w:name w:val="Table Grid"/>
    <w:basedOn w:val="a1"/>
    <w:uiPriority w:val="39"/>
    <w:rsid w:val="0015481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一"/>
    <w:basedOn w:val="a"/>
    <w:rsid w:val="0015481D"/>
    <w:pPr>
      <w:spacing w:line="264" w:lineRule="auto"/>
      <w:ind w:left="238"/>
    </w:pPr>
    <w:rPr>
      <w:rFonts w:ascii="Times New Roman" w:eastAsia="標楷體" w:hAnsi="Times New Roman"/>
      <w:szCs w:val="20"/>
    </w:rPr>
  </w:style>
  <w:style w:type="paragraph" w:customStyle="1" w:styleId="af1">
    <w:name w:val="一.二."/>
    <w:basedOn w:val="a"/>
    <w:rsid w:val="0015481D"/>
    <w:pPr>
      <w:overflowPunct w:val="0"/>
      <w:spacing w:line="440" w:lineRule="atLeast"/>
      <w:ind w:left="480" w:hanging="480"/>
      <w:jc w:val="both"/>
    </w:pPr>
    <w:rPr>
      <w:rFonts w:ascii="Times New Roman" w:hAnsi="Times New Roman"/>
      <w:szCs w:val="20"/>
    </w:rPr>
  </w:style>
  <w:style w:type="paragraph" w:styleId="af2">
    <w:name w:val="Note Heading"/>
    <w:basedOn w:val="a"/>
    <w:next w:val="a"/>
    <w:link w:val="af3"/>
    <w:rsid w:val="0015481D"/>
    <w:pPr>
      <w:jc w:val="center"/>
    </w:pPr>
    <w:rPr>
      <w:rFonts w:ascii="標楷體" w:eastAsia="標楷體" w:hAnsi="標楷體"/>
      <w:szCs w:val="24"/>
      <w:lang w:val="x-none" w:eastAsia="x-none"/>
    </w:rPr>
  </w:style>
  <w:style w:type="character" w:customStyle="1" w:styleId="af3">
    <w:name w:val="註釋標題 字元"/>
    <w:basedOn w:val="a0"/>
    <w:link w:val="af2"/>
    <w:rsid w:val="0015481D"/>
    <w:rPr>
      <w:rFonts w:ascii="標楷體" w:eastAsia="標楷體" w:hAnsi="標楷體" w:cs="Times New Roman"/>
      <w:szCs w:val="24"/>
      <w:lang w:val="x-none" w:eastAsia="x-none"/>
    </w:rPr>
  </w:style>
  <w:style w:type="paragraph" w:styleId="af4">
    <w:name w:val="Closing"/>
    <w:basedOn w:val="a"/>
    <w:link w:val="af5"/>
    <w:rsid w:val="0015481D"/>
    <w:pPr>
      <w:ind w:leftChars="1800" w:left="100"/>
    </w:pPr>
    <w:rPr>
      <w:rFonts w:ascii="標楷體" w:eastAsia="標楷體" w:hAnsi="標楷體"/>
      <w:szCs w:val="24"/>
      <w:lang w:val="x-none" w:eastAsia="x-none"/>
    </w:rPr>
  </w:style>
  <w:style w:type="character" w:customStyle="1" w:styleId="af5">
    <w:name w:val="結語 字元"/>
    <w:basedOn w:val="a0"/>
    <w:link w:val="af4"/>
    <w:rsid w:val="0015481D"/>
    <w:rPr>
      <w:rFonts w:ascii="標楷體" w:eastAsia="標楷體" w:hAnsi="標楷體" w:cs="Times New Roman"/>
      <w:szCs w:val="24"/>
      <w:lang w:val="x-none" w:eastAsia="x-none"/>
    </w:rPr>
  </w:style>
  <w:style w:type="paragraph" w:customStyle="1" w:styleId="5">
    <w:name w:val="標題5"/>
    <w:basedOn w:val="a3"/>
    <w:link w:val="50"/>
    <w:qFormat/>
    <w:rsid w:val="0015481D"/>
    <w:pPr>
      <w:widowControl/>
      <w:numPr>
        <w:numId w:val="2"/>
      </w:numPr>
      <w:spacing w:line="400" w:lineRule="exact"/>
      <w:ind w:leftChars="0" w:left="0"/>
    </w:pPr>
    <w:rPr>
      <w:rFonts w:ascii="微軟正黑體" w:eastAsia="微軟正黑體" w:hAnsi="微軟正黑體"/>
      <w:bCs/>
      <w:color w:val="000000"/>
      <w:kern w:val="0"/>
    </w:rPr>
  </w:style>
  <w:style w:type="character" w:customStyle="1" w:styleId="50">
    <w:name w:val="標題5 字元"/>
    <w:link w:val="5"/>
    <w:rsid w:val="0015481D"/>
    <w:rPr>
      <w:rFonts w:ascii="微軟正黑體" w:eastAsia="微軟正黑體" w:hAnsi="微軟正黑體" w:cs="Times New Roman"/>
      <w:bCs/>
      <w:color w:val="000000"/>
      <w:kern w:val="0"/>
      <w:lang w:val="x-none" w:eastAsia="x-none"/>
    </w:rPr>
  </w:style>
  <w:style w:type="paragraph" w:customStyle="1" w:styleId="Default">
    <w:name w:val="Default"/>
    <w:rsid w:val="0015481D"/>
    <w:pPr>
      <w:widowControl w:val="0"/>
      <w:autoSpaceDE w:val="0"/>
      <w:autoSpaceDN w:val="0"/>
      <w:adjustRightInd w:val="0"/>
    </w:pPr>
    <w:rPr>
      <w:rFonts w:ascii="細明體" w:eastAsia="細明體" w:hAnsi="Calibri" w:cs="細明體"/>
      <w:color w:val="000000"/>
      <w:kern w:val="0"/>
      <w:szCs w:val="24"/>
    </w:rPr>
  </w:style>
  <w:style w:type="paragraph" w:styleId="af6">
    <w:name w:val="Salutation"/>
    <w:basedOn w:val="a"/>
    <w:next w:val="a"/>
    <w:link w:val="af7"/>
    <w:uiPriority w:val="99"/>
    <w:unhideWhenUsed/>
    <w:rsid w:val="0015481D"/>
    <w:rPr>
      <w:rFonts w:ascii="標楷體" w:eastAsia="標楷體" w:hAnsi="標楷體"/>
      <w:kern w:val="0"/>
      <w:lang w:val="x-none" w:eastAsia="x-none"/>
    </w:rPr>
  </w:style>
  <w:style w:type="character" w:customStyle="1" w:styleId="af7">
    <w:name w:val="問候 字元"/>
    <w:basedOn w:val="a0"/>
    <w:link w:val="af6"/>
    <w:uiPriority w:val="99"/>
    <w:rsid w:val="0015481D"/>
    <w:rPr>
      <w:rFonts w:ascii="標楷體" w:eastAsia="標楷體" w:hAnsi="標楷體" w:cs="Times New Roman"/>
      <w:kern w:val="0"/>
      <w:lang w:val="x-none" w:eastAsia="x-none"/>
    </w:rPr>
  </w:style>
  <w:style w:type="numbering" w:customStyle="1" w:styleId="11">
    <w:name w:val="無清單1"/>
    <w:next w:val="a2"/>
    <w:uiPriority w:val="99"/>
    <w:semiHidden/>
    <w:unhideWhenUsed/>
    <w:rsid w:val="0015481D"/>
  </w:style>
  <w:style w:type="table" w:customStyle="1" w:styleId="12">
    <w:name w:val="表格格線1"/>
    <w:basedOn w:val="a1"/>
    <w:next w:val="af"/>
    <w:rsid w:val="0015481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無清單2"/>
    <w:next w:val="a2"/>
    <w:uiPriority w:val="99"/>
    <w:semiHidden/>
    <w:unhideWhenUsed/>
    <w:rsid w:val="0015481D"/>
  </w:style>
  <w:style w:type="table" w:customStyle="1" w:styleId="22">
    <w:name w:val="表格格線2"/>
    <w:basedOn w:val="a1"/>
    <w:next w:val="af"/>
    <w:rsid w:val="0015481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link w:val="a3"/>
    <w:uiPriority w:val="34"/>
    <w:locked/>
    <w:rsid w:val="0015481D"/>
    <w:rPr>
      <w:rFonts w:ascii="Calibri" w:eastAsia="新細明體" w:hAnsi="Calibri" w:cs="Times New Roman"/>
      <w:lang w:val="x-none" w:eastAsia="x-none"/>
    </w:rPr>
  </w:style>
  <w:style w:type="paragraph" w:styleId="af8">
    <w:name w:val="Body Text"/>
    <w:link w:val="af9"/>
    <w:rsid w:val="0015481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imes New Roman" w:eastAsia="新細明體" w:hAnsi="Times New Roman" w:cs="Times New Roman"/>
      <w:kern w:val="1"/>
      <w:szCs w:val="24"/>
    </w:rPr>
  </w:style>
  <w:style w:type="character" w:customStyle="1" w:styleId="af9">
    <w:name w:val="本文 字元"/>
    <w:basedOn w:val="a0"/>
    <w:link w:val="af8"/>
    <w:rsid w:val="0015481D"/>
    <w:rPr>
      <w:rFonts w:ascii="Times New Roman" w:eastAsia="新細明體" w:hAnsi="Times New Roman" w:cs="Times New Roman"/>
      <w:kern w:val="1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15481D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zh-TW"/>
    </w:rPr>
  </w:style>
  <w:style w:type="paragraph" w:styleId="23">
    <w:name w:val="toc 2"/>
    <w:basedOn w:val="a"/>
    <w:next w:val="a"/>
    <w:autoRedefine/>
    <w:uiPriority w:val="39"/>
    <w:unhideWhenUsed/>
    <w:qFormat/>
    <w:rsid w:val="0015481D"/>
    <w:pPr>
      <w:widowControl/>
      <w:spacing w:after="100" w:line="276" w:lineRule="auto"/>
      <w:ind w:left="220"/>
    </w:pPr>
    <w:rPr>
      <w:kern w:val="0"/>
      <w:sz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15481D"/>
    <w:pPr>
      <w:widowControl/>
      <w:spacing w:after="100" w:line="276" w:lineRule="auto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5481D"/>
    <w:pPr>
      <w:widowControl/>
      <w:spacing w:after="100" w:line="276" w:lineRule="auto"/>
      <w:ind w:left="440"/>
    </w:pPr>
    <w:rPr>
      <w:kern w:val="0"/>
      <w:sz w:val="22"/>
    </w:rPr>
  </w:style>
  <w:style w:type="paragraph" w:styleId="afb">
    <w:name w:val="No Spacing"/>
    <w:rsid w:val="0015481D"/>
    <w:pPr>
      <w:suppressAutoHyphens/>
      <w:autoSpaceDN w:val="0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2022-07-28T08:10:00Z</cp:lastPrinted>
  <dcterms:created xsi:type="dcterms:W3CDTF">2022-08-01T01:15:00Z</dcterms:created>
  <dcterms:modified xsi:type="dcterms:W3CDTF">2022-08-01T01:15:00Z</dcterms:modified>
</cp:coreProperties>
</file>