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8E" w:rsidRPr="00061DFD" w:rsidRDefault="00A43E8E" w:rsidP="00A43E8E">
      <w:pPr>
        <w:snapToGrid w:val="0"/>
        <w:spacing w:line="48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061DF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教育部國民及學前教育署</w:t>
      </w:r>
    </w:p>
    <w:p w:rsidR="00CE4B53" w:rsidRPr="00061DFD" w:rsidRDefault="00A43E8E" w:rsidP="00E05F05">
      <w:pPr>
        <w:snapToGrid w:val="0"/>
        <w:spacing w:line="48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061DF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補助國民小學改善兒童遊戲場</w:t>
      </w:r>
      <w:r w:rsidR="008E78EC" w:rsidRPr="00061DF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申請</w:t>
      </w:r>
      <w:r w:rsidR="00727FE7" w:rsidRPr="00061DF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  <w:r w:rsidR="008E78EC" w:rsidRPr="00061DF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書</w:t>
      </w:r>
    </w:p>
    <w:p w:rsidR="00D101C4" w:rsidRPr="00061DFD" w:rsidRDefault="00FA1443" w:rsidP="00A76A04">
      <w:pPr>
        <w:numPr>
          <w:ilvl w:val="0"/>
          <w:numId w:val="1"/>
        </w:numPr>
        <w:snapToGrid w:val="0"/>
        <w:spacing w:before="100" w:beforeAutospacing="1"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="009A328A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727FE7" w:rsidRPr="00061DFD" w:rsidRDefault="00882939" w:rsidP="00A76A04">
      <w:pPr>
        <w:snapToGrid w:val="0"/>
        <w:spacing w:line="360" w:lineRule="exact"/>
        <w:ind w:left="4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中央特別統籌分配稅款-公立國民小學兒童遊戲場改善計畫</w:t>
      </w:r>
      <w:r w:rsidR="008A1843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A1443" w:rsidRPr="00061DFD" w:rsidRDefault="008E78EC" w:rsidP="00A76A04">
      <w:pPr>
        <w:numPr>
          <w:ilvl w:val="0"/>
          <w:numId w:val="1"/>
        </w:numPr>
        <w:snapToGrid w:val="0"/>
        <w:spacing w:before="240" w:line="360" w:lineRule="exact"/>
        <w:ind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  <w:r w:rsidR="008D6D55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</w:p>
    <w:p w:rsidR="009A328A" w:rsidRPr="00061DFD" w:rsidRDefault="009A328A" w:rsidP="00A76A04">
      <w:pPr>
        <w:pStyle w:val="a3"/>
        <w:numPr>
          <w:ilvl w:val="0"/>
          <w:numId w:val="5"/>
        </w:numPr>
        <w:snapToGrid w:val="0"/>
        <w:spacing w:line="360" w:lineRule="exact"/>
        <w:ind w:leftChars="0" w:left="964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符合衛生福利部社會及家庭署(以下稱</w:t>
      </w:r>
      <w:proofErr w:type="gramStart"/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衛福部</w:t>
      </w:r>
      <w:proofErr w:type="gramEnd"/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)「兒童遊戲場設施安全管理規範」</w:t>
      </w:r>
    </w:p>
    <w:p w:rsidR="00FA1443" w:rsidRPr="00061DFD" w:rsidRDefault="00AF5B8C" w:rsidP="00A76A04">
      <w:pPr>
        <w:pStyle w:val="a3"/>
        <w:numPr>
          <w:ilvl w:val="0"/>
          <w:numId w:val="5"/>
        </w:numPr>
        <w:snapToGrid w:val="0"/>
        <w:spacing w:line="360" w:lineRule="exact"/>
        <w:ind w:leftChars="0" w:left="964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改善</w:t>
      </w:r>
      <w:r w:rsidR="00107F5A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FA1443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兒童遊戲場，維護學童遊憩安全。</w:t>
      </w:r>
    </w:p>
    <w:p w:rsidR="009A328A" w:rsidRPr="00061DFD" w:rsidRDefault="00FA1443" w:rsidP="00A76A04">
      <w:pPr>
        <w:pStyle w:val="a3"/>
        <w:numPr>
          <w:ilvl w:val="0"/>
          <w:numId w:val="5"/>
        </w:numPr>
        <w:snapToGrid w:val="0"/>
        <w:spacing w:afterLines="50" w:after="180" w:line="360" w:lineRule="exact"/>
        <w:ind w:leftChars="0" w:left="964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107F5A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AF5B8C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9A328A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對於兒童遊戲場設施安全知能及管理</w:t>
      </w: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10739" w:rsidRPr="00061DF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B10739" w:rsidRPr="00061DF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B10739" w:rsidRPr="00061DF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B10739" w:rsidRPr="00061DFD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866B12" w:rsidRPr="00061DFD" w:rsidRDefault="00107F5A" w:rsidP="001325A6">
      <w:pPr>
        <w:numPr>
          <w:ilvl w:val="0"/>
          <w:numId w:val="1"/>
        </w:numPr>
        <w:snapToGrid w:val="0"/>
        <w:spacing w:line="340" w:lineRule="exact"/>
        <w:ind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="00866B12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校基本資料</w:t>
      </w:r>
      <w:r w:rsidR="001C667C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</w:p>
    <w:tbl>
      <w:tblPr>
        <w:tblStyle w:val="1"/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834"/>
        <w:gridCol w:w="1418"/>
        <w:gridCol w:w="3429"/>
      </w:tblGrid>
      <w:tr w:rsidR="00061DFD" w:rsidRPr="00061DFD" w:rsidTr="00FD286B">
        <w:trPr>
          <w:trHeight w:val="709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532D" w:rsidRPr="00061DFD" w:rsidRDefault="00F745F2" w:rsidP="001325A6">
            <w:pPr>
              <w:pStyle w:val="021"/>
              <w:spacing w:before="0" w:after="0" w:line="3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  <w:lang w:eastAsia="zh-CN"/>
              </w:rPr>
              <w:t>學校名稱</w:t>
            </w:r>
          </w:p>
        </w:tc>
        <w:tc>
          <w:tcPr>
            <w:tcW w:w="7681" w:type="dxa"/>
            <w:gridSpan w:val="3"/>
          </w:tcPr>
          <w:p w:rsidR="0061532D" w:rsidRPr="00061DFD" w:rsidRDefault="0061532D" w:rsidP="001325A6">
            <w:pPr>
              <w:pStyle w:val="021"/>
              <w:spacing w:before="0" w:after="0" w:line="340" w:lineRule="exact"/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bookmarkStart w:id="0" w:name="OLE_LINK2"/>
            <w:r w:rsidRPr="00061DFD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（請填寫完整校名）</w:t>
            </w:r>
            <w:bookmarkEnd w:id="0"/>
          </w:p>
        </w:tc>
      </w:tr>
      <w:tr w:rsidR="00061DFD" w:rsidRPr="00061DFD" w:rsidTr="00FD286B">
        <w:trPr>
          <w:trHeight w:val="709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446FFE" w:rsidRPr="00061DFD" w:rsidRDefault="005733F2" w:rsidP="001325A6">
            <w:pPr>
              <w:pStyle w:val="021"/>
              <w:spacing w:before="0" w:after="0" w:line="340" w:lineRule="exact"/>
              <w:jc w:val="center"/>
              <w:rPr>
                <w:rFonts w:ascii="標楷體" w:eastAsia="標楷體" w:hAnsi="標楷體" w:cs="標楷體, .D·￠Ae"/>
                <w:bCs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 w:hint="eastAsia"/>
                <w:bCs/>
                <w:color w:val="000000" w:themeColor="text1"/>
                <w:sz w:val="28"/>
                <w:szCs w:val="28"/>
                <w:lang w:eastAsia="zh-CN"/>
              </w:rPr>
              <w:t>縣市別</w:t>
            </w:r>
          </w:p>
        </w:tc>
        <w:tc>
          <w:tcPr>
            <w:tcW w:w="2834" w:type="dxa"/>
            <w:vAlign w:val="center"/>
          </w:tcPr>
          <w:p w:rsidR="00446FFE" w:rsidRPr="00061DFD" w:rsidRDefault="00446FFE" w:rsidP="001325A6">
            <w:pPr>
              <w:pStyle w:val="021"/>
              <w:spacing w:before="0" w:after="0" w:line="340" w:lineRule="exact"/>
              <w:jc w:val="center"/>
              <w:rPr>
                <w:rFonts w:ascii="標楷體" w:eastAsia="標楷體" w:hAnsi="標楷體" w:cs="標楷體, .D·￠Ae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6FFE" w:rsidRPr="00061DFD" w:rsidRDefault="005733F2" w:rsidP="001325A6">
            <w:pPr>
              <w:pStyle w:val="021"/>
              <w:spacing w:before="0" w:after="0" w:line="340" w:lineRule="exact"/>
              <w:jc w:val="center"/>
              <w:rPr>
                <w:rFonts w:ascii="標楷體" w:eastAsia="標楷體" w:hAnsi="標楷體" w:cs="標楷體, .D·￠Ae"/>
                <w:bCs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 w:hint="eastAsia"/>
                <w:bCs/>
                <w:color w:val="000000" w:themeColor="text1"/>
                <w:sz w:val="28"/>
                <w:szCs w:val="28"/>
              </w:rPr>
              <w:t>行政區</w:t>
            </w:r>
          </w:p>
        </w:tc>
        <w:tc>
          <w:tcPr>
            <w:tcW w:w="3429" w:type="dxa"/>
          </w:tcPr>
          <w:p w:rsidR="00446FFE" w:rsidRPr="00061DFD" w:rsidRDefault="00446FFE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 w:cs="標楷體, .D·￠Ae"/>
                <w:bCs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350DBB">
        <w:trPr>
          <w:trHeight w:val="1252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446FFE" w:rsidRPr="00061DFD" w:rsidRDefault="00446FFE" w:rsidP="001325A6">
            <w:pPr>
              <w:pStyle w:val="021"/>
              <w:spacing w:before="0" w:after="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</w:rPr>
              <w:t>班級數</w:t>
            </w:r>
          </w:p>
        </w:tc>
        <w:tc>
          <w:tcPr>
            <w:tcW w:w="2834" w:type="dxa"/>
            <w:vAlign w:val="center"/>
          </w:tcPr>
          <w:p w:rsidR="00446FFE" w:rsidRPr="00061DFD" w:rsidRDefault="00446FFE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</w:rPr>
              <w:t>國小(____班)</w:t>
            </w:r>
            <w:r w:rsidR="00AC738B" w:rsidRPr="00061DFD">
              <w:rPr>
                <w:rFonts w:ascii="標楷體" w:eastAsia="標楷體" w:hAnsi="標楷體" w:hint="eastAsia"/>
                <w:color w:val="FF0000"/>
                <w:sz w:val="28"/>
              </w:rPr>
              <w:t>(含分校、分班</w:t>
            </w:r>
            <w:r w:rsidR="008D6634" w:rsidRPr="00061DFD">
              <w:rPr>
                <w:rFonts w:ascii="標楷體" w:eastAsia="標楷體" w:hAnsi="標楷體" w:hint="eastAsia"/>
                <w:color w:val="FF0000"/>
                <w:sz w:val="28"/>
              </w:rPr>
              <w:t>，不含附設幼兒園</w:t>
            </w:r>
            <w:r w:rsidR="00AC738B" w:rsidRPr="00061DFD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6FFE" w:rsidRPr="00061DFD" w:rsidRDefault="00446FFE" w:rsidP="001325A6">
            <w:pPr>
              <w:pStyle w:val="021"/>
              <w:spacing w:before="0" w:after="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</w:rPr>
              <w:t>改善期程</w:t>
            </w:r>
          </w:p>
        </w:tc>
        <w:tc>
          <w:tcPr>
            <w:tcW w:w="3429" w:type="dxa"/>
            <w:vAlign w:val="center"/>
          </w:tcPr>
          <w:p w:rsidR="005733F2" w:rsidRPr="00061DFD" w:rsidRDefault="005733F2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="00446FFE" w:rsidRPr="00061DFD">
              <w:rPr>
                <w:rFonts w:ascii="標楷體" w:eastAsia="標楷體" w:hAnsi="標楷體" w:hint="eastAsia"/>
                <w:color w:val="000000" w:themeColor="text1"/>
                <w:sz w:val="28"/>
              </w:rPr>
              <w:t>第一批(109年-110年)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446FFE" w:rsidRPr="00061DFD" w:rsidRDefault="005733F2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</w:rPr>
              <w:t>□第二批(110年-111年)</w:t>
            </w:r>
          </w:p>
        </w:tc>
      </w:tr>
      <w:tr w:rsidR="00061DFD" w:rsidRPr="00061DFD" w:rsidTr="001325A6">
        <w:trPr>
          <w:trHeight w:val="3910"/>
        </w:trPr>
        <w:tc>
          <w:tcPr>
            <w:tcW w:w="5217" w:type="dxa"/>
            <w:gridSpan w:val="2"/>
            <w:shd w:val="clear" w:color="auto" w:fill="D9D9D9" w:themeFill="background1" w:themeFillShade="D9"/>
            <w:vAlign w:val="center"/>
          </w:tcPr>
          <w:p w:rsidR="00176C60" w:rsidRPr="00061DFD" w:rsidRDefault="00AC738B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學校兒童遊戲場</w:t>
            </w:r>
            <w:r w:rsidRPr="00061DFD">
              <w:rPr>
                <w:rFonts w:ascii="標楷體" w:eastAsia="標楷體" w:hAnsi="標楷體" w:hint="eastAsia"/>
                <w:color w:val="FF0000"/>
              </w:rPr>
              <w:t>(限國小部分，不含幼兒園)</w:t>
            </w:r>
            <w:r w:rsidR="00176C60" w:rsidRPr="00061DFD">
              <w:rPr>
                <w:rFonts w:ascii="標楷體" w:eastAsia="標楷體" w:hAnsi="標楷體"/>
                <w:color w:val="000000" w:themeColor="text1"/>
              </w:rPr>
              <w:t>是否曾獲國教署補助</w:t>
            </w:r>
            <w:r w:rsidR="00176C60" w:rsidRPr="00061DFD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176C60" w:rsidRPr="00061DFD" w:rsidRDefault="00176C60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1.教育部補助偏遠地區學校及非山非市學校教育經費作業要點之1-9其他學校基礎設施設備或教學設備、教材、教具及學生就學所需相關費用</w:t>
            </w:r>
          </w:p>
          <w:p w:rsidR="00176C60" w:rsidRPr="00061DFD" w:rsidRDefault="00176C60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2.教育部國民及學前教育署補助國民中小學充實設施設備</w:t>
            </w:r>
          </w:p>
        </w:tc>
        <w:tc>
          <w:tcPr>
            <w:tcW w:w="4847" w:type="dxa"/>
            <w:gridSpan w:val="2"/>
            <w:vAlign w:val="center"/>
          </w:tcPr>
          <w:p w:rsidR="00176C60" w:rsidRPr="00061DFD" w:rsidRDefault="00176C60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61DFD">
              <w:rPr>
                <w:rFonts w:ascii="標楷體" w:eastAsia="標楷體" w:hAnsi="標楷體"/>
                <w:color w:val="000000" w:themeColor="text1"/>
                <w:sz w:val="28"/>
              </w:rPr>
              <w:t>□是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</w:p>
          <w:p w:rsidR="00176C60" w:rsidRPr="00061DFD" w:rsidRDefault="00176C60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計畫：________________</w:t>
            </w:r>
            <w:r w:rsidR="00AC738B" w:rsidRPr="00061DFD">
              <w:rPr>
                <w:rFonts w:ascii="標楷體" w:eastAsia="標楷體" w:hAnsi="標楷體" w:hint="eastAsia"/>
                <w:color w:val="000000" w:themeColor="text1"/>
              </w:rPr>
              <w:t>___(請註明年度)</w:t>
            </w:r>
          </w:p>
          <w:p w:rsidR="00176C60" w:rsidRPr="00061DFD" w:rsidRDefault="00176C60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獲補助金額：____</w:t>
            </w:r>
            <w:r w:rsidR="00E82838" w:rsidRPr="00061DFD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  <w:r w:rsidR="007F7DF6" w:rsidRPr="00061DFD">
              <w:rPr>
                <w:rFonts w:ascii="標楷體" w:eastAsia="標楷體" w:hAnsi="標楷體" w:hint="eastAsia"/>
                <w:color w:val="000000" w:themeColor="text1"/>
              </w:rPr>
              <w:t>(限兒童遊戲場經費)</w:t>
            </w:r>
          </w:p>
          <w:p w:rsidR="00176C60" w:rsidRPr="00061DFD" w:rsidRDefault="00AC738B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補助數量：_______ (座/處/區)</w:t>
            </w:r>
          </w:p>
          <w:p w:rsidR="007F7DF6" w:rsidRPr="00061DFD" w:rsidRDefault="007F7DF6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F7DF6" w:rsidRPr="00061DFD" w:rsidRDefault="007F7DF6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計畫：___________________(請註明年度)</w:t>
            </w:r>
          </w:p>
          <w:p w:rsidR="007F7DF6" w:rsidRPr="00061DFD" w:rsidRDefault="007F7DF6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獲補助金額：_________(限兒童遊戲場經費)</w:t>
            </w:r>
          </w:p>
          <w:p w:rsidR="007F7DF6" w:rsidRPr="00061DFD" w:rsidRDefault="007F7DF6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</w:rPr>
              <w:t>補助數量：_______ (座/處/區)</w:t>
            </w:r>
          </w:p>
          <w:p w:rsidR="00176C60" w:rsidRPr="00061DFD" w:rsidRDefault="00176C60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61DFD">
              <w:rPr>
                <w:rFonts w:ascii="標楷體" w:eastAsia="標楷體" w:hAnsi="標楷體"/>
                <w:color w:val="000000" w:themeColor="text1"/>
                <w:sz w:val="28"/>
              </w:rPr>
              <w:t>□否</w:t>
            </w:r>
            <w:proofErr w:type="gramEnd"/>
          </w:p>
        </w:tc>
      </w:tr>
      <w:tr w:rsidR="00061DFD" w:rsidRPr="00061DFD" w:rsidTr="00FD286B">
        <w:trPr>
          <w:trHeight w:val="1096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FD286B" w:rsidRPr="00061DFD" w:rsidRDefault="00FD286B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61DFD">
              <w:rPr>
                <w:rFonts w:eastAsia="標楷體" w:hint="eastAsia"/>
                <w:color w:val="000000" w:themeColor="text1"/>
                <w:sz w:val="28"/>
                <w:szCs w:val="28"/>
              </w:rPr>
              <w:t>改善經費來源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FD286B" w:rsidRPr="00061DFD" w:rsidRDefault="000F05E9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52"/>
            </w:r>
            <w:r w:rsidR="00FD286B"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特別統籌款經費(請全填)</w:t>
            </w:r>
          </w:p>
          <w:p w:rsidR="00FD286B" w:rsidRPr="00061DFD" w:rsidRDefault="00FD286B" w:rsidP="001325A6">
            <w:pPr>
              <w:pStyle w:val="021"/>
              <w:spacing w:before="0" w:after="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61D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縣市自籌經費</w:t>
            </w:r>
            <w:r w:rsid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="00061DFD"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</w:t>
            </w:r>
            <w:proofErr w:type="gramStart"/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填肆、</w:t>
            </w:r>
            <w:proofErr w:type="gramEnd"/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伍、玖、壹拾即可)</w:t>
            </w:r>
          </w:p>
        </w:tc>
      </w:tr>
      <w:tr w:rsidR="00061DFD" w:rsidRPr="00061DFD" w:rsidTr="00FD286B">
        <w:trPr>
          <w:trHeight w:val="709"/>
        </w:trPr>
        <w:tc>
          <w:tcPr>
            <w:tcW w:w="2383" w:type="dxa"/>
            <w:vAlign w:val="center"/>
          </w:tcPr>
          <w:p w:rsidR="0045191E" w:rsidRPr="00061DFD" w:rsidRDefault="0045191E" w:rsidP="001325A6">
            <w:pPr>
              <w:pStyle w:val="a3"/>
              <w:snapToGrid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proofErr w:type="gramStart"/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 xml:space="preserve">　　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7681" w:type="dxa"/>
            <w:gridSpan w:val="3"/>
            <w:vAlign w:val="center"/>
          </w:tcPr>
          <w:p w:rsidR="0045191E" w:rsidRPr="00061DFD" w:rsidRDefault="0045191E" w:rsidP="001325A6">
            <w:pPr>
              <w:pStyle w:val="a3"/>
              <w:snapToGrid w:val="0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是否於學校網站建置「校園兒童遊戲場專區」並公告相關資訊</w:t>
            </w:r>
          </w:p>
        </w:tc>
      </w:tr>
      <w:tr w:rsidR="00061DFD" w:rsidRPr="00061DFD" w:rsidTr="00A76A04">
        <w:trPr>
          <w:trHeight w:val="709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5191E" w:rsidRPr="00061DFD" w:rsidRDefault="0045191E" w:rsidP="001325A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proofErr w:type="gramStart"/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 xml:space="preserve">　　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7681" w:type="dxa"/>
            <w:gridSpan w:val="3"/>
            <w:tcBorders>
              <w:bottom w:val="single" w:sz="4" w:space="0" w:color="auto"/>
            </w:tcBorders>
            <w:vAlign w:val="center"/>
          </w:tcPr>
          <w:p w:rsidR="0045191E" w:rsidRPr="00061DFD" w:rsidRDefault="0045191E" w:rsidP="001325A6">
            <w:pPr>
              <w:pStyle w:val="a3"/>
              <w:snapToGrid w:val="0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是否於設施場域張貼公告載明「本兒童遊戲場設施符合國家標準CNS規範」</w:t>
            </w:r>
          </w:p>
        </w:tc>
      </w:tr>
      <w:tr w:rsidR="00061DFD" w:rsidRPr="00061DFD" w:rsidTr="00A76A04">
        <w:trPr>
          <w:trHeight w:val="709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5191E" w:rsidRPr="00061DFD" w:rsidRDefault="0045191E" w:rsidP="001325A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proofErr w:type="gramStart"/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 xml:space="preserve">　　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7681" w:type="dxa"/>
            <w:gridSpan w:val="3"/>
            <w:tcBorders>
              <w:bottom w:val="single" w:sz="4" w:space="0" w:color="auto"/>
            </w:tcBorders>
            <w:vAlign w:val="center"/>
          </w:tcPr>
          <w:p w:rsidR="0045191E" w:rsidRPr="00061DFD" w:rsidRDefault="0045191E" w:rsidP="001325A6">
            <w:pPr>
              <w:pStyle w:val="a3"/>
              <w:snapToGrid w:val="0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校內遊戲場</w:t>
            </w:r>
            <w:r w:rsidR="00AC738B"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(含國小、附設幼兒園、分班、分校)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是否已全數完成報局備查手續</w:t>
            </w:r>
          </w:p>
        </w:tc>
      </w:tr>
    </w:tbl>
    <w:p w:rsidR="00176C60" w:rsidRPr="00061DFD" w:rsidRDefault="00176C60">
      <w:pPr>
        <w:rPr>
          <w:rFonts w:ascii="標楷體" w:eastAsia="標楷體" w:hAnsi="標楷體"/>
          <w:color w:val="000000" w:themeColor="text1"/>
        </w:rPr>
        <w:sectPr w:rsidR="00176C60" w:rsidRPr="00061DFD" w:rsidSect="0079183E">
          <w:footerReference w:type="default" r:id="rId9"/>
          <w:pgSz w:w="11906" w:h="16838"/>
          <w:pgMar w:top="964" w:right="1134" w:bottom="964" w:left="1134" w:header="851" w:footer="992" w:gutter="0"/>
          <w:cols w:space="425"/>
          <w:docGrid w:type="lines" w:linePitch="360"/>
        </w:sectPr>
      </w:pPr>
    </w:p>
    <w:p w:rsidR="00E82838" w:rsidRPr="00061DFD" w:rsidRDefault="00E82838" w:rsidP="0030450E">
      <w:pPr>
        <w:numPr>
          <w:ilvl w:val="0"/>
          <w:numId w:val="1"/>
        </w:numPr>
        <w:snapToGrid w:val="0"/>
        <w:spacing w:before="240"/>
        <w:ind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學校(</w:t>
      </w:r>
      <w:r w:rsidR="009F2C32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</w:t>
      </w: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含附設幼兒園)兒童遊戲場數量：</w:t>
      </w:r>
    </w:p>
    <w:tbl>
      <w:tblPr>
        <w:tblW w:w="149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345"/>
        <w:gridCol w:w="2694"/>
        <w:gridCol w:w="2551"/>
        <w:gridCol w:w="1745"/>
        <w:gridCol w:w="1746"/>
        <w:gridCol w:w="1746"/>
      </w:tblGrid>
      <w:tr w:rsidR="00061DFD" w:rsidRPr="00061DFD" w:rsidTr="009F2FC4">
        <w:trPr>
          <w:trHeight w:val="538"/>
        </w:trPr>
        <w:tc>
          <w:tcPr>
            <w:tcW w:w="2162" w:type="dxa"/>
            <w:vMerge w:val="restart"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校內遊戲場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A(座/處</w:t>
            </w:r>
            <w:r w:rsidR="00AC738B"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/區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2345" w:type="dxa"/>
            <w:vMerge w:val="restart"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已取得專業認證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B(座/處</w:t>
            </w:r>
            <w:r w:rsidR="00AC738B"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/區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尚未取得專業認證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(座/處</w:t>
            </w:r>
            <w:r w:rsidR="00AC738B"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/區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取得專業認證比例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(B/A%)</w:t>
            </w:r>
          </w:p>
        </w:tc>
        <w:tc>
          <w:tcPr>
            <w:tcW w:w="5237" w:type="dxa"/>
            <w:gridSpan w:val="3"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改善作為</w:t>
            </w:r>
          </w:p>
        </w:tc>
      </w:tr>
      <w:tr w:rsidR="00061DFD" w:rsidRPr="00061DFD" w:rsidTr="009F2FC4">
        <w:tc>
          <w:tcPr>
            <w:tcW w:w="2162" w:type="dxa"/>
            <w:vMerge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vMerge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CN"/>
              </w:rPr>
              <w:t>修繕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(座/處</w:t>
            </w:r>
            <w:r w:rsidR="00AC738B"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/區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SimSun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CN"/>
              </w:rPr>
              <w:t>拆除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(座/處</w:t>
            </w:r>
            <w:r w:rsidR="00AC738B"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/區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9F2FC4" w:rsidRPr="00061DFD" w:rsidRDefault="009F2FC4" w:rsidP="009F2F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CN"/>
              </w:rPr>
              <w:t>汰換</w:t>
            </w:r>
          </w:p>
          <w:p w:rsidR="009F2FC4" w:rsidRPr="00061DFD" w:rsidRDefault="009F2FC4" w:rsidP="009F2F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(座/處</w:t>
            </w:r>
            <w:r w:rsidR="00AC738B"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/區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)</w:t>
            </w:r>
          </w:p>
        </w:tc>
      </w:tr>
      <w:tr w:rsidR="00061DFD" w:rsidRPr="00061DFD" w:rsidTr="009F2FC4">
        <w:trPr>
          <w:trHeight w:val="567"/>
        </w:trPr>
        <w:tc>
          <w:tcPr>
            <w:tcW w:w="2162" w:type="dxa"/>
            <w:shd w:val="clear" w:color="auto" w:fill="auto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</w:tcPr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9F2FC4" w:rsidRPr="00061DFD" w:rsidTr="007734C2">
        <w:trPr>
          <w:trHeight w:val="567"/>
        </w:trPr>
        <w:tc>
          <w:tcPr>
            <w:tcW w:w="14989" w:type="dxa"/>
            <w:gridSpan w:val="7"/>
            <w:shd w:val="clear" w:color="auto" w:fill="auto"/>
            <w:vAlign w:val="center"/>
          </w:tcPr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填表說明：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</w:t>
            </w:r>
            <w:r w:rsidRPr="00061DFD">
              <w:rPr>
                <w:rFonts w:ascii="標楷體" w:eastAsia="標楷體" w:hAnsi="標楷體" w:cs="Arial"/>
                <w:color w:val="000000" w:themeColor="text1"/>
                <w:szCs w:val="24"/>
              </w:rPr>
              <w:t>.</w:t>
            </w:r>
            <w:proofErr w:type="gramStart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依衛福部</w:t>
            </w:r>
            <w:proofErr w:type="gramEnd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規範其</w:t>
            </w:r>
            <w:r w:rsidRPr="00061DFD">
              <w:rPr>
                <w:rFonts w:ascii="標楷體" w:eastAsia="標楷體" w:hAnsi="標楷體" w:cs="Arial"/>
                <w:color w:val="000000" w:themeColor="text1"/>
                <w:szCs w:val="24"/>
              </w:rPr>
              <w:t>設施係指</w:t>
            </w:r>
            <w:r w:rsidRPr="00061DFD">
              <w:rPr>
                <w:rFonts w:ascii="標楷體" w:eastAsia="標楷體" w:hAnsi="標楷體" w:cs="Arial"/>
                <w:color w:val="000000" w:themeColor="text1"/>
                <w:szCs w:val="24"/>
                <w:u w:val="double"/>
              </w:rPr>
              <w:t>無動力固定於兒童遊戲場</w:t>
            </w:r>
            <w:r w:rsidRPr="00061DFD">
              <w:rPr>
                <w:rFonts w:ascii="標楷體" w:eastAsia="標楷體" w:hAnsi="標楷體" w:cs="Arial"/>
                <w:color w:val="000000" w:themeColor="text1"/>
                <w:szCs w:val="24"/>
              </w:rPr>
              <w:t>，供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</w:t>
            </w:r>
            <w:r w:rsidRPr="00061DFD">
              <w:rPr>
                <w:rFonts w:ascii="標楷體" w:eastAsia="標楷體" w:hAnsi="標楷體" w:cs="Arial"/>
                <w:color w:val="000000" w:themeColor="text1"/>
                <w:szCs w:val="24"/>
              </w:rPr>
              <w:t>至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12</w:t>
            </w:r>
            <w:r w:rsidRPr="00061DFD">
              <w:rPr>
                <w:rFonts w:ascii="標楷體" w:eastAsia="標楷體" w:hAnsi="標楷體" w:cs="Arial"/>
                <w:color w:val="000000" w:themeColor="text1"/>
                <w:szCs w:val="24"/>
              </w:rPr>
              <w:t>歲兒童使用之非機械式兒童遊戲設施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/>
                <w:color w:val="FF0000"/>
                <w:szCs w:val="24"/>
                <w:u w:val="single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</w:t>
            </w:r>
            <w:r w:rsidRPr="00061DFD">
              <w:rPr>
                <w:rFonts w:ascii="標楷體" w:eastAsia="標楷體" w:hAnsi="標楷體" w:cs="Arial"/>
                <w:color w:val="000000" w:themeColor="text1"/>
                <w:szCs w:val="24"/>
              </w:rPr>
              <w:t>.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各校</w:t>
            </w:r>
            <w:proofErr w:type="gramStart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遊戲場座</w:t>
            </w:r>
            <w:proofErr w:type="gramEnd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(處)數量計算應以鋪面為基準，</w:t>
            </w:r>
            <w:r w:rsidRPr="00061DFD">
              <w:rPr>
                <w:rFonts w:ascii="標楷體" w:eastAsia="標楷體" w:hAnsi="標楷體" w:cs="Arial" w:hint="eastAsia"/>
                <w:b/>
                <w:color w:val="FF0000"/>
                <w:szCs w:val="24"/>
                <w:u w:val="single"/>
              </w:rPr>
              <w:t>同一</w:t>
            </w:r>
            <w:proofErr w:type="gramStart"/>
            <w:r w:rsidRPr="00061DFD">
              <w:rPr>
                <w:rFonts w:ascii="標楷體" w:eastAsia="標楷體" w:hAnsi="標楷體" w:cs="Arial" w:hint="eastAsia"/>
                <w:b/>
                <w:color w:val="FF0000"/>
                <w:szCs w:val="24"/>
                <w:u w:val="single"/>
              </w:rPr>
              <w:t>舖</w:t>
            </w:r>
            <w:proofErr w:type="gramEnd"/>
            <w:r w:rsidRPr="00061DFD">
              <w:rPr>
                <w:rFonts w:ascii="標楷體" w:eastAsia="標楷體" w:hAnsi="標楷體" w:cs="Arial" w:hint="eastAsia"/>
                <w:b/>
                <w:color w:val="FF0000"/>
                <w:szCs w:val="24"/>
                <w:u w:val="single"/>
              </w:rPr>
              <w:t>面上</w:t>
            </w:r>
            <w:proofErr w:type="gramStart"/>
            <w:r w:rsidRPr="00061DFD">
              <w:rPr>
                <w:rFonts w:ascii="標楷體" w:eastAsia="標楷體" w:hAnsi="標楷體" w:cs="Arial" w:hint="eastAsia"/>
                <w:b/>
                <w:color w:val="FF0000"/>
                <w:szCs w:val="24"/>
                <w:u w:val="single"/>
              </w:rPr>
              <w:t>所有遊具設施</w:t>
            </w:r>
            <w:proofErr w:type="gramEnd"/>
            <w:r w:rsidRPr="00061DFD">
              <w:rPr>
                <w:rFonts w:ascii="標楷體" w:eastAsia="標楷體" w:hAnsi="標楷體" w:cs="Arial" w:hint="eastAsia"/>
                <w:b/>
                <w:color w:val="FF0000"/>
                <w:szCs w:val="24"/>
                <w:u w:val="single"/>
              </w:rPr>
              <w:t>應視為1座(處</w:t>
            </w:r>
            <w:r w:rsidR="003B727B" w:rsidRPr="00061DFD">
              <w:rPr>
                <w:rFonts w:ascii="標楷體" w:eastAsia="標楷體" w:hAnsi="標楷體" w:cs="Arial" w:hint="eastAsia"/>
                <w:b/>
                <w:color w:val="FF0000"/>
                <w:szCs w:val="24"/>
                <w:u w:val="single"/>
              </w:rPr>
              <w:t>/區</w:t>
            </w:r>
            <w:r w:rsidRPr="00061DFD">
              <w:rPr>
                <w:rFonts w:ascii="標楷體" w:eastAsia="標楷體" w:hAnsi="標楷體" w:cs="Arial" w:hint="eastAsia"/>
                <w:b/>
                <w:color w:val="FF0000"/>
                <w:szCs w:val="24"/>
                <w:u w:val="single"/>
              </w:rPr>
              <w:t>)。</w:t>
            </w:r>
          </w:p>
          <w:p w:rsidR="009F2FC4" w:rsidRPr="00061DFD" w:rsidRDefault="009F2FC4" w:rsidP="002B62D6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</w:t>
            </w:r>
            <w:r w:rsidRPr="00061DFD">
              <w:rPr>
                <w:rFonts w:ascii="標楷體" w:eastAsia="標楷體" w:hAnsi="標楷體" w:cs="Arial"/>
                <w:color w:val="000000" w:themeColor="text1"/>
                <w:szCs w:val="24"/>
              </w:rPr>
              <w:t>.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單槓、爬竿、跳遠</w:t>
            </w:r>
            <w:proofErr w:type="gramStart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沙坑等體健</w:t>
            </w:r>
            <w:proofErr w:type="gramEnd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設施非屬遊戲場設施，請勿計列。</w:t>
            </w:r>
          </w:p>
        </w:tc>
      </w:tr>
    </w:tbl>
    <w:p w:rsidR="00E82838" w:rsidRPr="00061DFD" w:rsidRDefault="00E82838" w:rsidP="00E82838">
      <w:pPr>
        <w:rPr>
          <w:rFonts w:ascii="標楷體" w:eastAsia="標楷體" w:hAnsi="標楷體"/>
          <w:color w:val="000000" w:themeColor="text1"/>
        </w:rPr>
      </w:pPr>
    </w:p>
    <w:p w:rsidR="00E82838" w:rsidRPr="00061DFD" w:rsidRDefault="00E82838" w:rsidP="0030450E">
      <w:pPr>
        <w:numPr>
          <w:ilvl w:val="0"/>
          <w:numId w:val="1"/>
        </w:numPr>
        <w:snapToGrid w:val="0"/>
        <w:spacing w:before="240"/>
        <w:ind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學校(</w:t>
      </w:r>
      <w:r w:rsidR="009F2C32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</w:t>
      </w: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含附設幼兒園)兒童遊戲場現況</w:t>
      </w:r>
      <w:proofErr w:type="gramStart"/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彙整表</w:t>
      </w:r>
      <w:proofErr w:type="gramEnd"/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</w:p>
    <w:tbl>
      <w:tblPr>
        <w:tblW w:w="149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700"/>
        <w:gridCol w:w="1639"/>
        <w:gridCol w:w="1102"/>
        <w:gridCol w:w="1231"/>
        <w:gridCol w:w="1327"/>
        <w:gridCol w:w="1326"/>
        <w:gridCol w:w="2567"/>
        <w:gridCol w:w="1263"/>
        <w:gridCol w:w="1985"/>
      </w:tblGrid>
      <w:tr w:rsidR="00061DFD" w:rsidRPr="00061DFD" w:rsidTr="00F54F27">
        <w:trPr>
          <w:trHeight w:val="1475"/>
        </w:trPr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編號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遊具名稱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設施材質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遊具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設置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鋪面最近1次</w:t>
            </w: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汰</w:t>
            </w:r>
            <w:proofErr w:type="gramEnd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換更新時間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遊具是否</w:t>
            </w:r>
            <w:proofErr w:type="gramEnd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取得專業認證合格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鋪面是否取得專業認證合格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專業檢驗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預計改善時間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BF6319" w:rsidRPr="00061DFD" w:rsidRDefault="00BF6319" w:rsidP="00BF631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改善方式：</w:t>
            </w:r>
          </w:p>
          <w:p w:rsidR="00BF6319" w:rsidRPr="00061DFD" w:rsidRDefault="00BF6319" w:rsidP="00BF631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1.修繕</w:t>
            </w:r>
          </w:p>
          <w:p w:rsidR="00BF6319" w:rsidRPr="00061DFD" w:rsidRDefault="00BF6319" w:rsidP="00BF631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2.拆除</w:t>
            </w:r>
          </w:p>
          <w:p w:rsidR="00BF6319" w:rsidRPr="00061DFD" w:rsidRDefault="00BF6319" w:rsidP="00BF631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3.</w:t>
            </w: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汰</w:t>
            </w:r>
            <w:proofErr w:type="gramEnd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換</w:t>
            </w:r>
          </w:p>
          <w:p w:rsidR="00BF6319" w:rsidRPr="00061DFD" w:rsidRDefault="00BF6319" w:rsidP="00BF631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4.</w:t>
            </w: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免填</w:t>
            </w:r>
            <w:proofErr w:type="gramEnd"/>
          </w:p>
        </w:tc>
      </w:tr>
      <w:tr w:rsidR="00061DFD" w:rsidRPr="00061DFD" w:rsidTr="00F54F27">
        <w:trPr>
          <w:trHeight w:val="1158"/>
        </w:trPr>
        <w:tc>
          <w:tcPr>
            <w:tcW w:w="777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填寫說明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例: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綜合遊具</w:t>
            </w:r>
            <w:r w:rsidR="003B727B"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1具</w:t>
            </w:r>
            <w:proofErr w:type="gramEnd"/>
            <w:r w:rsidR="003B727B"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</w:p>
          <w:p w:rsidR="003B727B" w:rsidRPr="00061DFD" w:rsidRDefault="003B727B" w:rsidP="00F54F2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蹺蹺板2具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例：塑膠、磨石子、木質、鋼材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/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YYYMM</w:t>
            </w:r>
          </w:p>
          <w:p w:rsidR="003B727B" w:rsidRPr="00061DFD" w:rsidRDefault="003B727B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YYYMM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年月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/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YYYMM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是/否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是/否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例:SGS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、TUV、TGS</w:t>
            </w:r>
            <w:r w:rsidRPr="00061DF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…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若無請填「無」</w:t>
            </w:r>
          </w:p>
        </w:tc>
        <w:tc>
          <w:tcPr>
            <w:tcW w:w="1263" w:type="dxa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年月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/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YYYMM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SimSun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請選擇</w:t>
            </w:r>
          </w:p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上述選項</w:t>
            </w:r>
          </w:p>
        </w:tc>
      </w:tr>
      <w:tr w:rsidR="00061DFD" w:rsidRPr="00061DFD" w:rsidTr="00F54F27">
        <w:trPr>
          <w:trHeight w:val="415"/>
        </w:trPr>
        <w:tc>
          <w:tcPr>
            <w:tcW w:w="777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3" w:type="dxa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6319" w:rsidRPr="00061DFD" w:rsidRDefault="00BF6319" w:rsidP="00F54F2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</w:p>
        </w:tc>
      </w:tr>
      <w:tr w:rsidR="00061DFD" w:rsidRPr="00061DFD" w:rsidTr="00F54F27">
        <w:trPr>
          <w:trHeight w:val="415"/>
        </w:trPr>
        <w:tc>
          <w:tcPr>
            <w:tcW w:w="14917" w:type="dxa"/>
            <w:gridSpan w:val="10"/>
            <w:shd w:val="clear" w:color="auto" w:fill="auto"/>
          </w:tcPr>
          <w:p w:rsidR="00BF6319" w:rsidRPr="00061DFD" w:rsidRDefault="00BF6319" w:rsidP="00F54F27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填報說明:</w:t>
            </w:r>
          </w:p>
          <w:p w:rsidR="00BF6319" w:rsidRPr="00061DFD" w:rsidRDefault="00BF6319" w:rsidP="00F54F27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1.校內所有遊戲場皆需填列，表格得自行增列。</w:t>
            </w:r>
          </w:p>
          <w:p w:rsidR="00BF6319" w:rsidRPr="00061DFD" w:rsidRDefault="00BF6319" w:rsidP="009F2C32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2.</w:t>
            </w:r>
            <w:proofErr w:type="gramStart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遊戲場座</w:t>
            </w:r>
            <w:proofErr w:type="gramEnd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(處</w:t>
            </w:r>
            <w:r w:rsidR="007C6F2E"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/區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)計算應以鋪面為基準，同一</w:t>
            </w:r>
            <w:proofErr w:type="gramStart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舖</w:t>
            </w:r>
            <w:proofErr w:type="gramEnd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面上</w:t>
            </w:r>
            <w:proofErr w:type="gramStart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所有遊具設施</w:t>
            </w:r>
            <w:proofErr w:type="gramEnd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應視為1座(處</w:t>
            </w:r>
            <w:r w:rsidR="007C6F2E"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/區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)。</w:t>
            </w:r>
            <w:r w:rsidR="009F2C32" w:rsidRPr="00061DF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F6319" w:rsidRPr="00061DFD" w:rsidRDefault="00BF6319">
      <w:pPr>
        <w:rPr>
          <w:rFonts w:ascii="標楷體" w:eastAsia="標楷體" w:hAnsi="標楷體"/>
          <w:color w:val="000000" w:themeColor="text1"/>
        </w:rPr>
        <w:sectPr w:rsidR="00BF6319" w:rsidRPr="00061DFD" w:rsidSect="00176C60">
          <w:pgSz w:w="16838" w:h="11906" w:orient="landscape"/>
          <w:pgMar w:top="1134" w:right="964" w:bottom="1134" w:left="964" w:header="851" w:footer="992" w:gutter="0"/>
          <w:cols w:space="425"/>
          <w:docGrid w:type="lines" w:linePitch="360"/>
        </w:sectPr>
      </w:pPr>
    </w:p>
    <w:p w:rsidR="00566CF2" w:rsidRPr="00061DFD" w:rsidRDefault="00853A45" w:rsidP="008A6101">
      <w:pPr>
        <w:numPr>
          <w:ilvl w:val="0"/>
          <w:numId w:val="1"/>
        </w:numPr>
        <w:snapToGrid w:val="0"/>
        <w:spacing w:before="240" w:line="480" w:lineRule="atLeast"/>
        <w:ind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申請</w:t>
      </w:r>
      <w:proofErr w:type="gramStart"/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汰</w:t>
      </w:r>
      <w:proofErr w:type="gramEnd"/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換修繕</w:t>
      </w:r>
      <w:r w:rsidR="00922D76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遊戲場</w:t>
      </w:r>
      <w:r w:rsidR="00030465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現況：</w:t>
      </w:r>
    </w:p>
    <w:p w:rsidR="00BE1C34" w:rsidRPr="00061DFD" w:rsidRDefault="007C1A69" w:rsidP="009C3E01">
      <w:pPr>
        <w:pStyle w:val="a3"/>
        <w:snapToGrid w:val="0"/>
        <w:spacing w:line="440" w:lineRule="atLeast"/>
        <w:ind w:leftChars="0" w:left="0" w:rightChars="-118" w:right="-283"/>
        <w:rPr>
          <w:rFonts w:ascii="標楷體" w:eastAsia="標楷體" w:hAnsi="標楷體"/>
          <w:color w:val="FF0000"/>
          <w:sz w:val="28"/>
          <w:szCs w:val="28"/>
        </w:rPr>
      </w:pPr>
      <w:r w:rsidRPr="00061DFD">
        <w:rPr>
          <w:rFonts w:ascii="標楷體" w:eastAsia="標楷體" w:hAnsi="標楷體" w:hint="eastAsia"/>
          <w:color w:val="FF0000"/>
          <w:sz w:val="28"/>
          <w:szCs w:val="28"/>
        </w:rPr>
        <w:t>◎申請汰換或修繕之遊戲場，</w:t>
      </w:r>
      <w:r w:rsidR="00BE1C34" w:rsidRPr="00061DFD">
        <w:rPr>
          <w:rFonts w:ascii="標楷體" w:eastAsia="標楷體" w:hAnsi="標楷體" w:hint="eastAsia"/>
          <w:color w:val="FF0000"/>
          <w:sz w:val="28"/>
          <w:szCs w:val="28"/>
        </w:rPr>
        <w:t>每</w:t>
      </w:r>
      <w:r w:rsidRPr="00061DFD">
        <w:rPr>
          <w:rFonts w:ascii="標楷體" w:eastAsia="標楷體" w:hAnsi="標楷體" w:hint="eastAsia"/>
          <w:color w:val="FF0000"/>
          <w:sz w:val="28"/>
          <w:szCs w:val="28"/>
        </w:rPr>
        <w:t>座(</w:t>
      </w:r>
      <w:r w:rsidR="00BE1C34" w:rsidRPr="00061DFD">
        <w:rPr>
          <w:rFonts w:ascii="標楷體" w:eastAsia="標楷體" w:hAnsi="標楷體" w:hint="eastAsia"/>
          <w:color w:val="FF0000"/>
          <w:sz w:val="28"/>
          <w:szCs w:val="28"/>
        </w:rPr>
        <w:t>處</w:t>
      </w:r>
      <w:r w:rsidR="007C6F2E" w:rsidRPr="00061DFD">
        <w:rPr>
          <w:rFonts w:ascii="標楷體" w:eastAsia="標楷體" w:hAnsi="標楷體" w:hint="eastAsia"/>
          <w:color w:val="FF0000"/>
          <w:sz w:val="28"/>
          <w:szCs w:val="28"/>
        </w:rPr>
        <w:t>/區</w:t>
      </w:r>
      <w:r w:rsidRPr="00061DFD">
        <w:rPr>
          <w:rFonts w:ascii="標楷體" w:eastAsia="標楷體" w:hAnsi="標楷體" w:hint="eastAsia"/>
          <w:color w:val="FF0000"/>
          <w:sz w:val="28"/>
          <w:szCs w:val="28"/>
        </w:rPr>
        <w:t>)需</w:t>
      </w:r>
      <w:r w:rsidR="00BE1C34" w:rsidRPr="00061DFD">
        <w:rPr>
          <w:rFonts w:ascii="標楷體" w:eastAsia="標楷體" w:hAnsi="標楷體" w:hint="eastAsia"/>
          <w:color w:val="FF0000"/>
          <w:sz w:val="28"/>
          <w:szCs w:val="28"/>
        </w:rPr>
        <w:t>獨立</w:t>
      </w:r>
      <w:r w:rsidRPr="00061DFD">
        <w:rPr>
          <w:rFonts w:ascii="標楷體" w:eastAsia="標楷體" w:hAnsi="標楷體" w:hint="eastAsia"/>
          <w:color w:val="FF0000"/>
          <w:sz w:val="28"/>
          <w:szCs w:val="28"/>
        </w:rPr>
        <w:t>填寫</w:t>
      </w:r>
      <w:r w:rsidR="00BE1C34" w:rsidRPr="00061DFD">
        <w:rPr>
          <w:rFonts w:ascii="標楷體" w:eastAsia="標楷體" w:hAnsi="標楷體" w:hint="eastAsia"/>
          <w:color w:val="FF0000"/>
          <w:sz w:val="28"/>
          <w:szCs w:val="28"/>
        </w:rPr>
        <w:t>，請依各校實際</w:t>
      </w:r>
      <w:r w:rsidRPr="00061DFD">
        <w:rPr>
          <w:rFonts w:ascii="標楷體" w:eastAsia="標楷體" w:hAnsi="標楷體" w:hint="eastAsia"/>
          <w:color w:val="FF0000"/>
          <w:sz w:val="28"/>
          <w:szCs w:val="28"/>
        </w:rPr>
        <w:t>需求</w:t>
      </w:r>
      <w:r w:rsidR="00BE1C34" w:rsidRPr="00061DFD">
        <w:rPr>
          <w:rFonts w:ascii="標楷體" w:eastAsia="標楷體" w:hAnsi="標楷體" w:hint="eastAsia"/>
          <w:color w:val="FF0000"/>
          <w:sz w:val="28"/>
          <w:szCs w:val="28"/>
        </w:rPr>
        <w:t>增製表格</w:t>
      </w:r>
      <w:r w:rsidR="00F14484" w:rsidRPr="00061DF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(1區填寫1份，2區填寫</w:t>
      </w:r>
      <w:r w:rsidR="00BE625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bookmarkStart w:id="1" w:name="_GoBack"/>
      <w:bookmarkEnd w:id="1"/>
      <w:r w:rsidR="00F14484" w:rsidRPr="00061DF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份，依此類推)</w:t>
      </w:r>
    </w:p>
    <w:tbl>
      <w:tblPr>
        <w:tblStyle w:val="a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625"/>
        <w:gridCol w:w="2646"/>
        <w:gridCol w:w="3383"/>
      </w:tblGrid>
      <w:tr w:rsidR="00061DFD" w:rsidRPr="00061DFD" w:rsidTr="00192742">
        <w:trPr>
          <w:trHeight w:val="11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37675" w:rsidRPr="00061DFD" w:rsidRDefault="00337675" w:rsidP="003376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遊具</w:t>
            </w:r>
          </w:p>
          <w:p w:rsidR="00337675" w:rsidRPr="00061DFD" w:rsidRDefault="00337675" w:rsidP="003376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名稱</w:t>
            </w:r>
          </w:p>
          <w:p w:rsidR="007C6F2E" w:rsidRPr="00061DFD" w:rsidRDefault="007C6F2E" w:rsidP="003376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i/>
                <w:color w:val="FF0000"/>
                <w:kern w:val="0"/>
                <w:sz w:val="28"/>
                <w:szCs w:val="28"/>
              </w:rPr>
              <w:t>(需與</w:t>
            </w:r>
            <w:r w:rsidRPr="00061DFD">
              <w:rPr>
                <w:rFonts w:ascii="新細明體" w:eastAsia="新細明體" w:hAnsi="新細明體" w:cs="新細明體" w:hint="eastAsia"/>
                <w:i/>
                <w:color w:val="FF0000"/>
                <w:kern w:val="0"/>
                <w:sz w:val="28"/>
                <w:szCs w:val="28"/>
              </w:rPr>
              <w:t>「</w:t>
            </w:r>
            <w:r w:rsidRPr="00061DFD">
              <w:rPr>
                <w:rFonts w:ascii="標楷體" w:eastAsia="標楷體" w:hAnsi="標楷體" w:cs="新細明體" w:hint="eastAsia"/>
                <w:i/>
                <w:color w:val="FF0000"/>
                <w:kern w:val="0"/>
                <w:sz w:val="28"/>
                <w:szCs w:val="28"/>
              </w:rPr>
              <w:t>伍」</w:t>
            </w:r>
            <w:r w:rsidR="00E336CC" w:rsidRPr="00061DFD">
              <w:rPr>
                <w:rFonts w:ascii="標楷體" w:eastAsia="標楷體" w:hAnsi="標楷體" w:cs="新細明體" w:hint="eastAsia"/>
                <w:i/>
                <w:color w:val="FF0000"/>
                <w:kern w:val="0"/>
                <w:sz w:val="28"/>
                <w:szCs w:val="28"/>
              </w:rPr>
              <w:t>遊具</w:t>
            </w:r>
            <w:r w:rsidRPr="00061DFD">
              <w:rPr>
                <w:rFonts w:ascii="標楷體" w:eastAsia="標楷體" w:hAnsi="標楷體" w:cs="新細明體" w:hint="eastAsia"/>
                <w:i/>
                <w:color w:val="FF0000"/>
                <w:kern w:val="0"/>
                <w:sz w:val="28"/>
                <w:szCs w:val="28"/>
              </w:rPr>
              <w:t>名稱一致)</w:t>
            </w:r>
          </w:p>
        </w:tc>
        <w:tc>
          <w:tcPr>
            <w:tcW w:w="8930" w:type="dxa"/>
            <w:gridSpan w:val="4"/>
            <w:vAlign w:val="center"/>
          </w:tcPr>
          <w:p w:rsidR="00337675" w:rsidRPr="00061DFD" w:rsidRDefault="00337675" w:rsidP="00337675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742606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7C35" w:rsidRPr="00061DFD" w:rsidRDefault="005A7C35" w:rsidP="00B2295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設置地點與使用對象</w:t>
            </w:r>
          </w:p>
        </w:tc>
        <w:tc>
          <w:tcPr>
            <w:tcW w:w="8930" w:type="dxa"/>
            <w:gridSpan w:val="4"/>
            <w:vAlign w:val="center"/>
          </w:tcPr>
          <w:p w:rsidR="005A7C35" w:rsidRPr="00061DFD" w:rsidRDefault="005A7C35" w:rsidP="00B2295E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國小場域(國小學童使用，告示牌適用年齡：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歲)</w:t>
            </w:r>
          </w:p>
          <w:p w:rsidR="005A7C35" w:rsidRPr="00061DFD" w:rsidRDefault="005A7C35" w:rsidP="00C2242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國小場域(國小及幼兒園學童皆可使用，告示牌適用年齡：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歲)</w:t>
            </w:r>
          </w:p>
        </w:tc>
      </w:tr>
      <w:tr w:rsidR="00061DFD" w:rsidRPr="00061DFD" w:rsidTr="00742606">
        <w:trPr>
          <w:trHeight w:val="737"/>
        </w:trPr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5A7C35" w:rsidRPr="00061DFD" w:rsidRDefault="005A7C35" w:rsidP="00C224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本座遊戲場區域面積</w:t>
            </w:r>
          </w:p>
        </w:tc>
        <w:tc>
          <w:tcPr>
            <w:tcW w:w="2901" w:type="dxa"/>
            <w:gridSpan w:val="2"/>
            <w:vAlign w:val="center"/>
          </w:tcPr>
          <w:p w:rsidR="005A7C35" w:rsidRPr="00061DFD" w:rsidRDefault="005A7C35" w:rsidP="008A610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長約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公尺</w:t>
            </w:r>
          </w:p>
        </w:tc>
        <w:tc>
          <w:tcPr>
            <w:tcW w:w="2646" w:type="dxa"/>
            <w:vAlign w:val="center"/>
          </w:tcPr>
          <w:p w:rsidR="005A7C35" w:rsidRPr="00061DFD" w:rsidRDefault="005A7C35" w:rsidP="008A610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寬約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公尺</w:t>
            </w:r>
          </w:p>
        </w:tc>
        <w:tc>
          <w:tcPr>
            <w:tcW w:w="3383" w:type="dxa"/>
            <w:vAlign w:val="center"/>
          </w:tcPr>
          <w:p w:rsidR="008A6101" w:rsidRPr="00061DFD" w:rsidRDefault="005A7C35" w:rsidP="008A610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面積共計約</w:t>
            </w:r>
          </w:p>
          <w:p w:rsidR="005A7C35" w:rsidRPr="00061DFD" w:rsidRDefault="008A6101" w:rsidP="008A610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="005A7C35"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平方公尺</w:t>
            </w:r>
          </w:p>
        </w:tc>
      </w:tr>
      <w:tr w:rsidR="00061DFD" w:rsidRPr="00061DFD" w:rsidTr="00CE49EF">
        <w:trPr>
          <w:trHeight w:val="567"/>
        </w:trPr>
        <w:tc>
          <w:tcPr>
            <w:tcW w:w="10064" w:type="dxa"/>
            <w:gridSpan w:val="5"/>
            <w:shd w:val="clear" w:color="auto" w:fill="D9D9D9" w:themeFill="background1" w:themeFillShade="D9"/>
            <w:vAlign w:val="center"/>
          </w:tcPr>
          <w:p w:rsidR="005A7C35" w:rsidRPr="00061DFD" w:rsidRDefault="005A7C35" w:rsidP="00596718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遊戲場現況說明</w:t>
            </w:r>
          </w:p>
        </w:tc>
      </w:tr>
      <w:tr w:rsidR="00061DFD" w:rsidRPr="00061DFD" w:rsidTr="00742606">
        <w:trPr>
          <w:trHeight w:val="397"/>
        </w:trPr>
        <w:tc>
          <w:tcPr>
            <w:tcW w:w="2410" w:type="dxa"/>
            <w:gridSpan w:val="2"/>
            <w:vAlign w:val="center"/>
          </w:tcPr>
          <w:p w:rsidR="005A7C35" w:rsidRPr="00061DFD" w:rsidRDefault="005A7C35" w:rsidP="00742606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1.告示牌設置</w:t>
            </w:r>
          </w:p>
        </w:tc>
        <w:tc>
          <w:tcPr>
            <w:tcW w:w="7654" w:type="dxa"/>
            <w:gridSpan w:val="3"/>
            <w:vAlign w:val="center"/>
          </w:tcPr>
          <w:p w:rsidR="005A7C35" w:rsidRPr="00061DFD" w:rsidRDefault="005A7C35" w:rsidP="008C7CA2">
            <w:pPr>
              <w:pStyle w:val="a3"/>
              <w:snapToGrid w:val="0"/>
              <w:spacing w:line="4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依規範設置說明完整之告示牌？□是   </w:t>
            </w: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1DFD" w:rsidRPr="00061DFD" w:rsidTr="00742606">
        <w:trPr>
          <w:trHeight w:val="5615"/>
        </w:trPr>
        <w:tc>
          <w:tcPr>
            <w:tcW w:w="2410" w:type="dxa"/>
            <w:gridSpan w:val="2"/>
            <w:vAlign w:val="center"/>
          </w:tcPr>
          <w:p w:rsidR="005A7C35" w:rsidRPr="00061DFD" w:rsidRDefault="005A7C35" w:rsidP="00742606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2.遊戲場設施</w:t>
            </w:r>
          </w:p>
        </w:tc>
        <w:tc>
          <w:tcPr>
            <w:tcW w:w="7654" w:type="dxa"/>
            <w:gridSpan w:val="3"/>
            <w:vAlign w:val="center"/>
          </w:tcPr>
          <w:p w:rsidR="005A7C35" w:rsidRPr="00061DFD" w:rsidRDefault="005A7C35" w:rsidP="00742606">
            <w:pPr>
              <w:pStyle w:val="a3"/>
              <w:numPr>
                <w:ilvl w:val="0"/>
                <w:numId w:val="11"/>
              </w:numPr>
              <w:snapToGrid w:val="0"/>
              <w:spacing w:line="480" w:lineRule="atLeast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□有 □無：本座遊戲場內有無設置12歲以上適用之體健設施。</w:t>
            </w:r>
          </w:p>
          <w:p w:rsidR="005A7C35" w:rsidRPr="00061DFD" w:rsidRDefault="005A7C35" w:rsidP="00742606">
            <w:pPr>
              <w:pStyle w:val="a3"/>
              <w:numPr>
                <w:ilvl w:val="0"/>
                <w:numId w:val="11"/>
              </w:numPr>
              <w:snapToGrid w:val="0"/>
              <w:spacing w:line="480" w:lineRule="atLeast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本座遊戲場設施情形：</w:t>
            </w:r>
          </w:p>
          <w:p w:rsidR="00145CBF" w:rsidRPr="00061DFD" w:rsidRDefault="005A7C35" w:rsidP="00742606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□設施損壞嚴重，有危及使用安全之虞，亟需儘速</w:t>
            </w: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汰</w:t>
            </w:r>
            <w:proofErr w:type="gramEnd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換。</w:t>
            </w:r>
          </w:p>
          <w:p w:rsidR="00B63469" w:rsidRPr="00061DFD" w:rsidRDefault="00B63469" w:rsidP="00742606">
            <w:pPr>
              <w:pStyle w:val="a3"/>
              <w:snapToGrid w:val="0"/>
              <w:spacing w:line="480" w:lineRule="atLeast"/>
              <w:ind w:leftChars="0"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情形說明：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A7C35" w:rsidRPr="00061DFD" w:rsidRDefault="005A7C35" w:rsidP="00742606">
            <w:pPr>
              <w:pStyle w:val="a3"/>
              <w:snapToGrid w:val="0"/>
              <w:spacing w:line="480" w:lineRule="atLeast"/>
              <w:ind w:leftChars="0" w:left="316" w:hangingChars="113" w:hanging="31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□場內設施未符「兒童遊戲場設施安全管理規範」。</w:t>
            </w:r>
          </w:p>
          <w:p w:rsidR="00B63469" w:rsidRPr="00061DFD" w:rsidRDefault="00B63469" w:rsidP="00742606">
            <w:pPr>
              <w:pStyle w:val="a3"/>
              <w:snapToGrid w:val="0"/>
              <w:spacing w:line="480" w:lineRule="atLeast"/>
              <w:ind w:leftChars="0"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情形說明：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A7C35" w:rsidRPr="00061DFD" w:rsidRDefault="005A7C35" w:rsidP="00742606">
            <w:pPr>
              <w:pStyle w:val="a3"/>
              <w:snapToGrid w:val="0"/>
              <w:spacing w:line="480" w:lineRule="atLeast"/>
              <w:ind w:leftChars="0" w:left="316" w:hangingChars="113" w:hanging="31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□遊戲設施尚未取得專業機構認證。</w:t>
            </w:r>
          </w:p>
          <w:p w:rsidR="00B63469" w:rsidRPr="00061DFD" w:rsidRDefault="00B63469" w:rsidP="00742606">
            <w:pPr>
              <w:pStyle w:val="a3"/>
              <w:snapToGrid w:val="0"/>
              <w:spacing w:line="480" w:lineRule="atLeast"/>
              <w:ind w:leftChars="0"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情形說明：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A7C35" w:rsidRPr="00061DFD" w:rsidRDefault="00145CBF" w:rsidP="00742606">
            <w:pPr>
              <w:pStyle w:val="a3"/>
              <w:snapToGrid w:val="0"/>
              <w:spacing w:line="480" w:lineRule="atLeast"/>
              <w:ind w:leftChars="0" w:left="316" w:hangingChars="113" w:hanging="31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5A7C35"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遊戲設施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及鋪面年久，造型老舊。</w:t>
            </w:r>
          </w:p>
          <w:p w:rsidR="005A7C35" w:rsidRPr="00061DFD" w:rsidRDefault="00B63469" w:rsidP="00742606">
            <w:pPr>
              <w:pStyle w:val="a3"/>
              <w:snapToGrid w:val="0"/>
              <w:spacing w:line="480" w:lineRule="atLeast"/>
              <w:ind w:leftChars="0" w:left="0" w:firstLine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情形說明：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CN"/>
              </w:rPr>
              <w:t xml:space="preserve"> </w:t>
            </w: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61DFD" w:rsidRPr="00061DFD" w:rsidTr="00742606">
        <w:trPr>
          <w:trHeight w:val="3153"/>
        </w:trPr>
        <w:tc>
          <w:tcPr>
            <w:tcW w:w="2410" w:type="dxa"/>
            <w:gridSpan w:val="2"/>
            <w:vAlign w:val="center"/>
          </w:tcPr>
          <w:p w:rsidR="005A7C35" w:rsidRPr="00061DFD" w:rsidRDefault="005A7C35" w:rsidP="00742606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3.遊戲場鋪面</w:t>
            </w:r>
          </w:p>
        </w:tc>
        <w:tc>
          <w:tcPr>
            <w:tcW w:w="7654" w:type="dxa"/>
            <w:gridSpan w:val="3"/>
            <w:vAlign w:val="center"/>
          </w:tcPr>
          <w:p w:rsidR="005A7C35" w:rsidRPr="00061DFD" w:rsidRDefault="005A7C35" w:rsidP="00742606">
            <w:pPr>
              <w:pStyle w:val="a3"/>
              <w:numPr>
                <w:ilvl w:val="0"/>
                <w:numId w:val="13"/>
              </w:numPr>
              <w:snapToGrid w:val="0"/>
              <w:spacing w:line="480" w:lineRule="atLeast"/>
              <w:ind w:leftChars="0" w:left="48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：本座遊戲場鋪面</w:t>
            </w:r>
            <w:r w:rsidR="00BE1C34"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設置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已達5年</w:t>
            </w:r>
            <w:r w:rsidR="00BE1C34"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(含)以上。</w:t>
            </w:r>
          </w:p>
          <w:p w:rsidR="005A7C35" w:rsidRPr="00061DFD" w:rsidRDefault="005A7C35" w:rsidP="00742606">
            <w:pPr>
              <w:pStyle w:val="a3"/>
              <w:numPr>
                <w:ilvl w:val="0"/>
                <w:numId w:val="13"/>
              </w:numPr>
              <w:snapToGrid w:val="0"/>
              <w:spacing w:line="480" w:lineRule="atLeast"/>
              <w:ind w:leftChars="0" w:left="48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本座遊戲場鋪面厚度約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proofErr w:type="gramStart"/>
            <w:r w:rsidR="00BE1C34"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公分，</w:t>
            </w:r>
            <w:proofErr w:type="gramEnd"/>
            <w:r w:rsidR="00BE1C34"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遊戲場內設施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可能站立處最高離地高度約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公分。</w:t>
            </w:r>
          </w:p>
          <w:p w:rsidR="005A7C35" w:rsidRPr="00061DFD" w:rsidRDefault="00BE1C34" w:rsidP="00742606">
            <w:pPr>
              <w:pStyle w:val="a3"/>
              <w:numPr>
                <w:ilvl w:val="0"/>
                <w:numId w:val="13"/>
              </w:numPr>
              <w:snapToGrid w:val="0"/>
              <w:spacing w:line="480" w:lineRule="atLeast"/>
              <w:ind w:leftChars="0" w:left="48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鋪面</w:t>
            </w:r>
            <w:r w:rsidR="005A7C35"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情形：</w:t>
            </w:r>
          </w:p>
          <w:p w:rsidR="005A7C35" w:rsidRPr="00061DFD" w:rsidRDefault="005A7C35" w:rsidP="00742606">
            <w:pPr>
              <w:pStyle w:val="a3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□鋪設面積不足(參見國小兒童遊戲場檢核表C.2、D。)</w:t>
            </w:r>
          </w:p>
          <w:p w:rsidR="005A7C35" w:rsidRPr="00061DFD" w:rsidRDefault="005A7C35" w:rsidP="00742606">
            <w:pPr>
              <w:pStyle w:val="a3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□鋪面材料厚度不足(參考CNS12643標準)。</w:t>
            </w:r>
          </w:p>
          <w:p w:rsidR="005A7C35" w:rsidRPr="00061DFD" w:rsidRDefault="005A7C35" w:rsidP="00742606">
            <w:pPr>
              <w:pStyle w:val="a3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□鋪面有嚴重破損、凸出、凹陷、間隙過大或</w:t>
            </w:r>
            <w:proofErr w:type="gramStart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濕滑等情形</w:t>
            </w:r>
            <w:proofErr w:type="gramEnd"/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061DFD" w:rsidRPr="00061DFD" w:rsidTr="00A76A04">
        <w:trPr>
          <w:trHeight w:val="1651"/>
        </w:trPr>
        <w:tc>
          <w:tcPr>
            <w:tcW w:w="2410" w:type="dxa"/>
            <w:gridSpan w:val="2"/>
            <w:vAlign w:val="center"/>
          </w:tcPr>
          <w:p w:rsidR="005A7C35" w:rsidRPr="00061DFD" w:rsidRDefault="005A7C35" w:rsidP="00742606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="00825B34"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預定處理方式</w:t>
            </w:r>
          </w:p>
          <w:p w:rsidR="008244EB" w:rsidRPr="00061DFD" w:rsidRDefault="008244EB" w:rsidP="00742606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(請打勾)</w:t>
            </w:r>
          </w:p>
        </w:tc>
        <w:tc>
          <w:tcPr>
            <w:tcW w:w="7654" w:type="dxa"/>
            <w:gridSpan w:val="3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1856"/>
              <w:gridCol w:w="1856"/>
              <w:gridCol w:w="1856"/>
            </w:tblGrid>
            <w:tr w:rsidR="00061DFD" w:rsidRPr="00061DFD" w:rsidTr="008244EB">
              <w:tc>
                <w:tcPr>
                  <w:tcW w:w="1855" w:type="dxa"/>
                </w:tcPr>
                <w:p w:rsidR="008244EB" w:rsidRPr="00061DFD" w:rsidRDefault="008244EB" w:rsidP="004342A5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856" w:type="dxa"/>
                </w:tcPr>
                <w:p w:rsidR="008244EB" w:rsidRPr="00061DFD" w:rsidRDefault="008244EB" w:rsidP="004342A5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proofErr w:type="gramStart"/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汰</w:t>
                  </w:r>
                  <w:proofErr w:type="gramEnd"/>
                  <w:r w:rsidR="008824B9"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換更新</w:t>
                  </w:r>
                </w:p>
              </w:tc>
              <w:tc>
                <w:tcPr>
                  <w:tcW w:w="1856" w:type="dxa"/>
                </w:tcPr>
                <w:p w:rsidR="008244EB" w:rsidRPr="00061DFD" w:rsidRDefault="008244EB" w:rsidP="004342A5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局部修繕</w:t>
                  </w:r>
                </w:p>
              </w:tc>
              <w:tc>
                <w:tcPr>
                  <w:tcW w:w="1856" w:type="dxa"/>
                </w:tcPr>
                <w:p w:rsidR="008244EB" w:rsidRPr="00061DFD" w:rsidRDefault="008244EB" w:rsidP="004342A5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拆除</w:t>
                  </w:r>
                </w:p>
              </w:tc>
            </w:tr>
            <w:tr w:rsidR="00061DFD" w:rsidRPr="00061DFD" w:rsidTr="008244EB">
              <w:tc>
                <w:tcPr>
                  <w:tcW w:w="1855" w:type="dxa"/>
                </w:tcPr>
                <w:p w:rsidR="008244EB" w:rsidRPr="00061DFD" w:rsidRDefault="008244EB" w:rsidP="00742606">
                  <w:pPr>
                    <w:snapToGrid w:val="0"/>
                    <w:jc w:val="both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遊戲設施</w:t>
                  </w:r>
                </w:p>
              </w:tc>
              <w:tc>
                <w:tcPr>
                  <w:tcW w:w="1856" w:type="dxa"/>
                </w:tcPr>
                <w:p w:rsidR="008244EB" w:rsidRPr="00061DFD" w:rsidRDefault="004342A5" w:rsidP="009F7931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56" w:type="dxa"/>
                </w:tcPr>
                <w:p w:rsidR="008244EB" w:rsidRPr="00061DFD" w:rsidRDefault="004342A5" w:rsidP="009F7931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56" w:type="dxa"/>
                </w:tcPr>
                <w:p w:rsidR="008244EB" w:rsidRPr="00061DFD" w:rsidRDefault="004342A5" w:rsidP="009F7931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□</w:t>
                  </w:r>
                </w:p>
              </w:tc>
            </w:tr>
            <w:tr w:rsidR="00061DFD" w:rsidRPr="00061DFD" w:rsidTr="008244EB">
              <w:tc>
                <w:tcPr>
                  <w:tcW w:w="1855" w:type="dxa"/>
                </w:tcPr>
                <w:p w:rsidR="008244EB" w:rsidRPr="00061DFD" w:rsidRDefault="008244EB" w:rsidP="00742606">
                  <w:pPr>
                    <w:snapToGrid w:val="0"/>
                    <w:jc w:val="both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鋪面</w:t>
                  </w:r>
                </w:p>
              </w:tc>
              <w:tc>
                <w:tcPr>
                  <w:tcW w:w="1856" w:type="dxa"/>
                </w:tcPr>
                <w:p w:rsidR="008244EB" w:rsidRPr="00061DFD" w:rsidRDefault="004342A5" w:rsidP="009F7931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56" w:type="dxa"/>
                </w:tcPr>
                <w:p w:rsidR="008244EB" w:rsidRPr="00061DFD" w:rsidRDefault="004342A5" w:rsidP="009F7931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56" w:type="dxa"/>
                </w:tcPr>
                <w:p w:rsidR="008244EB" w:rsidRPr="00061DFD" w:rsidRDefault="004342A5" w:rsidP="009F7931">
                  <w:pPr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061DF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8244EB" w:rsidRPr="00061DFD" w:rsidRDefault="008244EB" w:rsidP="00742606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FD" w:rsidRPr="00061DFD" w:rsidTr="00A54A8A">
        <w:trPr>
          <w:trHeight w:val="567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5A7C35" w:rsidRPr="00061DFD" w:rsidRDefault="005A7C35" w:rsidP="00A54A8A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設施現況</w:t>
            </w:r>
          </w:p>
        </w:tc>
      </w:tr>
      <w:tr w:rsidR="00061DFD" w:rsidRPr="00061DFD" w:rsidTr="008A6101">
        <w:tc>
          <w:tcPr>
            <w:tcW w:w="10064" w:type="dxa"/>
            <w:gridSpan w:val="5"/>
          </w:tcPr>
          <w:p w:rsidR="00145CBF" w:rsidRPr="00061DFD" w:rsidRDefault="00145CBF" w:rsidP="009C3E0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42606" w:rsidRPr="00061DFD" w:rsidRDefault="00BE1C34" w:rsidP="00A76A0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請貼照片</w:t>
            </w:r>
            <w:proofErr w:type="gramEnd"/>
            <w:r w:rsidR="00AE0CE0"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(並請標示長、寬及面積)</w:t>
            </w:r>
          </w:p>
        </w:tc>
      </w:tr>
      <w:tr w:rsidR="00061DFD" w:rsidRPr="00061DFD" w:rsidTr="00A54A8A">
        <w:trPr>
          <w:trHeight w:val="567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5A7C35" w:rsidRPr="00061DFD" w:rsidRDefault="005A7C35" w:rsidP="00A54A8A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遊戲場全景</w:t>
            </w:r>
          </w:p>
        </w:tc>
      </w:tr>
      <w:tr w:rsidR="00061DFD" w:rsidRPr="00061DFD" w:rsidTr="009C3E01">
        <w:trPr>
          <w:trHeight w:val="737"/>
        </w:trPr>
        <w:tc>
          <w:tcPr>
            <w:tcW w:w="10064" w:type="dxa"/>
            <w:gridSpan w:val="5"/>
          </w:tcPr>
          <w:p w:rsidR="009C3E01" w:rsidRPr="00061DFD" w:rsidRDefault="009C3E01" w:rsidP="009C3E0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42606" w:rsidRPr="00061DFD" w:rsidRDefault="00BE1C34" w:rsidP="00A76A0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請貼照片</w:t>
            </w:r>
            <w:proofErr w:type="gramEnd"/>
            <w:r w:rsidR="00AE0CE0"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(並請標示長、寬及面積)</w:t>
            </w:r>
          </w:p>
        </w:tc>
      </w:tr>
      <w:tr w:rsidR="00061DFD" w:rsidRPr="00061DFD" w:rsidTr="00A54A8A">
        <w:trPr>
          <w:trHeight w:val="567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5A7C35" w:rsidRPr="00061DFD" w:rsidRDefault="005A7C35" w:rsidP="00A54A8A">
            <w:pPr>
              <w:pStyle w:val="a3"/>
              <w:snapToGrid w:val="0"/>
              <w:spacing w:line="4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鋪面全景</w:t>
            </w:r>
          </w:p>
        </w:tc>
      </w:tr>
      <w:tr w:rsidR="00061DFD" w:rsidRPr="00061DFD" w:rsidTr="008A6101">
        <w:tc>
          <w:tcPr>
            <w:tcW w:w="10064" w:type="dxa"/>
            <w:gridSpan w:val="5"/>
          </w:tcPr>
          <w:p w:rsidR="009C3E01" w:rsidRPr="00061DFD" w:rsidRDefault="009C3E01" w:rsidP="009C3E0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42606" w:rsidRPr="00061DFD" w:rsidRDefault="00BE1C34" w:rsidP="00A76A0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請貼照片</w:t>
            </w:r>
            <w:proofErr w:type="gramEnd"/>
            <w:r w:rsidR="00AE0CE0"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(並請標示長、寬及面積)</w:t>
            </w:r>
          </w:p>
        </w:tc>
      </w:tr>
    </w:tbl>
    <w:p w:rsidR="007172E0" w:rsidRPr="00061DFD" w:rsidRDefault="00BA1401" w:rsidP="00193301">
      <w:pPr>
        <w:numPr>
          <w:ilvl w:val="0"/>
          <w:numId w:val="1"/>
        </w:numPr>
        <w:snapToGrid w:val="0"/>
        <w:spacing w:before="240" w:line="480" w:lineRule="atLeast"/>
        <w:ind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汰</w:t>
      </w:r>
      <w:proofErr w:type="gramEnd"/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換</w:t>
      </w:r>
      <w:r w:rsidR="00B7558E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B407A0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改善</w:t>
      </w:r>
      <w:r w:rsidR="00B7558E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規劃</w:t>
      </w:r>
      <w:r w:rsidR="005633B0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(請各校</w:t>
      </w:r>
      <w:r w:rsidR="009E7D21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自行</w:t>
      </w:r>
      <w:r w:rsidR="005633B0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撰寫</w:t>
      </w:r>
      <w:r w:rsidR="009E7D21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規劃內容及格式</w:t>
      </w:r>
      <w:r w:rsidR="005633B0"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193301" w:rsidRPr="00061DFD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</w:p>
    <w:p w:rsidR="009E7D21" w:rsidRPr="00061DFD" w:rsidRDefault="00CE7FB2" w:rsidP="00D101C4">
      <w:pPr>
        <w:snapToGrid w:val="0"/>
        <w:spacing w:line="480" w:lineRule="atLeas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撰寫說明：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請以</w:t>
      </w:r>
      <w:proofErr w:type="gramStart"/>
      <w:r w:rsidR="00B7558E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汰</w:t>
      </w:r>
      <w:proofErr w:type="gramEnd"/>
      <w:r w:rsidR="00B7558E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換或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改善後</w:t>
      </w:r>
      <w:r w:rsidR="009E7D21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全校</w:t>
      </w:r>
      <w:r w:rsidR="005633B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F2C3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="005633B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含幼兒園)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兒童遊戲場</w:t>
      </w:r>
      <w:proofErr w:type="gramStart"/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9E7D21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="00145CBF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衛福部</w:t>
      </w:r>
      <w:proofErr w:type="gramEnd"/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規範為原則</w:t>
      </w:r>
      <w:r w:rsidR="009E7D21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9E7D21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包含</w:t>
      </w:r>
      <w:r w:rsidR="003B1431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E7D21" w:rsidRPr="00061DFD" w:rsidRDefault="009E7D21" w:rsidP="00193301">
      <w:pPr>
        <w:pStyle w:val="a3"/>
        <w:snapToGrid w:val="0"/>
        <w:spacing w:line="480" w:lineRule="atLeast"/>
        <w:ind w:leftChars="197" w:left="1134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一、規劃理念</w:t>
      </w:r>
    </w:p>
    <w:p w:rsidR="009E7D21" w:rsidRPr="00061DFD" w:rsidRDefault="009E7D21" w:rsidP="00193301">
      <w:pPr>
        <w:pStyle w:val="a3"/>
        <w:snapToGrid w:val="0"/>
        <w:spacing w:line="480" w:lineRule="atLeast"/>
        <w:ind w:leftChars="197" w:left="1134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二、整體構想</w:t>
      </w:r>
      <w:r w:rsidR="000C2B0B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(含設計圖)</w:t>
      </w:r>
    </w:p>
    <w:p w:rsidR="009E7D21" w:rsidRPr="00061DFD" w:rsidRDefault="009E7D21" w:rsidP="00193301">
      <w:pPr>
        <w:pStyle w:val="a3"/>
        <w:snapToGrid w:val="0"/>
        <w:spacing w:line="480" w:lineRule="atLeast"/>
        <w:ind w:leftChars="197" w:left="1134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設置</w:t>
      </w:r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及局部修繕</w:t>
      </w:r>
      <w:proofErr w:type="gramStart"/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變更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座數</w:t>
      </w:r>
      <w:proofErr w:type="gramEnd"/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(如有拆除規劃請</w:t>
      </w:r>
      <w:proofErr w:type="gramStart"/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一併敘寫</w:t>
      </w:r>
      <w:proofErr w:type="gramEnd"/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1495"/>
        <w:gridCol w:w="1496"/>
        <w:gridCol w:w="1496"/>
        <w:gridCol w:w="1496"/>
        <w:gridCol w:w="1496"/>
      </w:tblGrid>
      <w:tr w:rsidR="00061DFD" w:rsidRPr="00061DFD" w:rsidTr="004A2490">
        <w:tc>
          <w:tcPr>
            <w:tcW w:w="1495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現有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(座/處/區)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(A)</w:t>
            </w:r>
          </w:p>
        </w:tc>
        <w:tc>
          <w:tcPr>
            <w:tcW w:w="1496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本次新增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數量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(座/處/區)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(B)</w:t>
            </w:r>
          </w:p>
        </w:tc>
        <w:tc>
          <w:tcPr>
            <w:tcW w:w="1496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本次修繕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Cs w:val="24"/>
              </w:rPr>
              <w:t>(座/處/區)</w:t>
            </w:r>
          </w:p>
        </w:tc>
        <w:tc>
          <w:tcPr>
            <w:tcW w:w="1496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本次拆除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數量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(座/處/區)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(C)</w:t>
            </w:r>
          </w:p>
        </w:tc>
        <w:tc>
          <w:tcPr>
            <w:tcW w:w="1496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改善後總數量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(座/處/區)</w:t>
            </w:r>
          </w:p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(D=A+B-C)</w:t>
            </w:r>
          </w:p>
        </w:tc>
      </w:tr>
      <w:tr w:rsidR="00061DFD" w:rsidRPr="00061DFD" w:rsidTr="004A2490">
        <w:tc>
          <w:tcPr>
            <w:tcW w:w="1495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B10DDB" w:rsidRPr="00061DFD" w:rsidRDefault="00B10DDB" w:rsidP="004A2490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45CBF" w:rsidRPr="00061DFD" w:rsidRDefault="009E7D21" w:rsidP="00193301">
      <w:pPr>
        <w:pStyle w:val="a3"/>
        <w:snapToGrid w:val="0"/>
        <w:spacing w:line="480" w:lineRule="atLeast"/>
        <w:ind w:leftChars="197" w:left="1134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四、</w:t>
      </w:r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設置</w:t>
      </w: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位置</w:t>
      </w:r>
      <w:r w:rsidR="00145CBF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(請附全校及基地平面圖)</w:t>
      </w:r>
    </w:p>
    <w:p w:rsidR="000C2B0B" w:rsidRPr="00061DFD" w:rsidRDefault="009E7D21" w:rsidP="00193301">
      <w:pPr>
        <w:pStyle w:val="a3"/>
        <w:snapToGrid w:val="0"/>
        <w:spacing w:line="480" w:lineRule="atLeast"/>
        <w:ind w:leftChars="197" w:left="1134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7172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每座基地簡圖</w:t>
      </w:r>
      <w:r w:rsidR="000C2B0B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需標示</w:t>
      </w:r>
      <w:r w:rsidR="00145CBF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長、寬及</w:t>
      </w:r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面積)</w:t>
      </w:r>
    </w:p>
    <w:p w:rsidR="009E7D21" w:rsidRPr="00061DFD" w:rsidRDefault="000C2B0B" w:rsidP="00193301">
      <w:pPr>
        <w:pStyle w:val="a3"/>
        <w:snapToGrid w:val="0"/>
        <w:spacing w:line="480" w:lineRule="atLeast"/>
        <w:ind w:leftChars="197" w:left="1134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9E7D21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經費總額預估(</w:t>
      </w:r>
      <w:proofErr w:type="gramStart"/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需含專業</w:t>
      </w:r>
      <w:proofErr w:type="gramEnd"/>
      <w:r w:rsidR="00CE7FB2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認證檢驗費用)</w:t>
      </w:r>
      <w:r w:rsidR="005633B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及其他項目</w:t>
      </w:r>
      <w:r w:rsidR="009E7D21" w:rsidRPr="00061DFD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5633B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</w:p>
    <w:p w:rsidR="00215D0A" w:rsidRPr="00061DFD" w:rsidRDefault="005633B0" w:rsidP="00D101C4">
      <w:pPr>
        <w:pStyle w:val="a3"/>
        <w:numPr>
          <w:ilvl w:val="0"/>
          <w:numId w:val="1"/>
        </w:numPr>
        <w:snapToGrid w:val="0"/>
        <w:spacing w:before="240" w:after="240" w:line="48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215D0A" w:rsidRPr="00061DFD" w:rsidSect="0079183E">
          <w:pgSz w:w="11906" w:h="16838"/>
          <w:pgMar w:top="964" w:right="1134" w:bottom="964" w:left="1134" w:header="851" w:footer="992" w:gutter="0"/>
          <w:cols w:space="425"/>
          <w:docGrid w:type="lines" w:linePitch="360"/>
        </w:sectPr>
      </w:pPr>
      <w:r w:rsidRPr="00061D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改善期程：</w:t>
      </w:r>
      <w:r w:rsidR="0061532D" w:rsidRPr="00061DFD">
        <w:rPr>
          <w:rFonts w:ascii="標楷體" w:eastAsia="標楷體" w:hAnsi="標楷體" w:cs="標楷體, .D·￠Ae"/>
          <w:bCs/>
          <w:color w:val="000000" w:themeColor="text1"/>
          <w:sz w:val="28"/>
          <w:szCs w:val="28"/>
        </w:rPr>
        <w:t>自核定通過日至</w:t>
      </w:r>
      <w:proofErr w:type="gramStart"/>
      <w:r w:rsidR="00AE0CE0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82939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proofErr w:type="gramEnd"/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E8626E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82939"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內執行完成。</w:t>
      </w:r>
    </w:p>
    <w:p w:rsidR="00A76362" w:rsidRPr="00061DFD" w:rsidRDefault="00A76362" w:rsidP="00827681">
      <w:pPr>
        <w:pStyle w:val="a3"/>
        <w:numPr>
          <w:ilvl w:val="0"/>
          <w:numId w:val="1"/>
        </w:numPr>
        <w:snapToGrid w:val="0"/>
        <w:spacing w:after="240" w:line="48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預期成果及後續維護方式說明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061DFD" w:rsidRPr="00061DFD" w:rsidTr="00193301">
        <w:trPr>
          <w:trHeight w:val="567"/>
          <w:jc w:val="center"/>
        </w:trPr>
        <w:tc>
          <w:tcPr>
            <w:tcW w:w="99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362" w:rsidRPr="00061DFD" w:rsidRDefault="00E336CC" w:rsidP="00193301">
            <w:pPr>
              <w:pStyle w:val="Standard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 w:hint="eastAsia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A76362"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預期成果說明</w:t>
            </w:r>
            <w:r w:rsidR="004342A5" w:rsidRPr="00061DFD">
              <w:rPr>
                <w:rFonts w:ascii="標楷體" w:eastAsia="標楷體" w:hAnsi="標楷體" w:cs="標楷體, .D·￠Ae" w:hint="eastAsia"/>
                <w:b/>
                <w:color w:val="FF0000"/>
                <w:szCs w:val="24"/>
              </w:rPr>
              <w:t>(條列式說明預期成果)</w:t>
            </w:r>
          </w:p>
        </w:tc>
      </w:tr>
      <w:tr w:rsidR="00061DFD" w:rsidRPr="00061DFD" w:rsidTr="00DD362D">
        <w:trPr>
          <w:trHeight w:val="5669"/>
          <w:jc w:val="center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362" w:rsidRPr="00061DFD" w:rsidRDefault="00A76362" w:rsidP="00DD362D">
            <w:pPr>
              <w:pStyle w:val="Standard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  <w:t>(請確實填寫)</w:t>
            </w:r>
          </w:p>
        </w:tc>
      </w:tr>
      <w:tr w:rsidR="00061DFD" w:rsidRPr="00061DFD" w:rsidTr="00193301">
        <w:trPr>
          <w:trHeight w:val="567"/>
          <w:jc w:val="center"/>
        </w:trPr>
        <w:tc>
          <w:tcPr>
            <w:tcW w:w="99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362" w:rsidRPr="00061DFD" w:rsidRDefault="00E336CC" w:rsidP="00567F01">
            <w:pPr>
              <w:pStyle w:val="Standard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 w:hint="eastAsia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="00A76362"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預期成果參考</w:t>
            </w:r>
            <w:r w:rsidR="00A76362" w:rsidRPr="00061DFD">
              <w:rPr>
                <w:rFonts w:ascii="標楷體" w:eastAsia="標楷體" w:hAnsi="標楷體" w:cs="標楷體, .D·￠Ae"/>
                <w:b/>
                <w:color w:val="000000" w:themeColor="text1"/>
                <w:szCs w:val="24"/>
              </w:rPr>
              <w:t>圖</w:t>
            </w:r>
            <w:r w:rsidR="004342A5" w:rsidRPr="00061DFD">
              <w:rPr>
                <w:rFonts w:ascii="標楷體" w:eastAsia="標楷體" w:hAnsi="標楷體" w:cs="標楷體, .D·￠Ae" w:hint="eastAsia"/>
                <w:b/>
                <w:color w:val="000000" w:themeColor="text1"/>
                <w:szCs w:val="24"/>
              </w:rPr>
              <w:t>(提供設計圖、3D示意圖、手繪圖</w:t>
            </w:r>
            <w:r w:rsidR="004342A5" w:rsidRPr="00061DFD">
              <w:rPr>
                <w:rFonts w:ascii="標楷體" w:eastAsia="標楷體" w:hAnsi="標楷體" w:cs="標楷體, .D·￠Ae"/>
                <w:b/>
                <w:color w:val="000000" w:themeColor="text1"/>
                <w:szCs w:val="24"/>
              </w:rPr>
              <w:t>…</w:t>
            </w:r>
            <w:proofErr w:type="gramStart"/>
            <w:r w:rsidR="004342A5" w:rsidRPr="00061DFD">
              <w:rPr>
                <w:rFonts w:ascii="標楷體" w:eastAsia="標楷體" w:hAnsi="標楷體" w:cs="標楷體, .D·￠Ae"/>
                <w:b/>
                <w:color w:val="000000" w:themeColor="text1"/>
                <w:szCs w:val="24"/>
              </w:rPr>
              <w:t>…</w:t>
            </w:r>
            <w:proofErr w:type="gramEnd"/>
            <w:r w:rsidR="004342A5" w:rsidRPr="00061DFD">
              <w:rPr>
                <w:rFonts w:ascii="標楷體" w:eastAsia="標楷體" w:hAnsi="標楷體" w:cs="標楷體, .D·￠Ae" w:hint="eastAsia"/>
                <w:b/>
                <w:color w:val="000000" w:themeColor="text1"/>
                <w:szCs w:val="24"/>
              </w:rPr>
              <w:t>等)</w:t>
            </w:r>
          </w:p>
        </w:tc>
      </w:tr>
      <w:tr w:rsidR="00061DFD" w:rsidRPr="00061DFD" w:rsidTr="006C1242">
        <w:trPr>
          <w:trHeight w:val="5669"/>
          <w:jc w:val="center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362" w:rsidRPr="00061DFD" w:rsidRDefault="00A76362" w:rsidP="00567F01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27681" w:rsidRPr="00061DFD" w:rsidRDefault="00827681">
      <w:pPr>
        <w:rPr>
          <w:rFonts w:ascii="標楷體" w:eastAsia="標楷體" w:hAnsi="標楷體"/>
          <w:color w:val="000000" w:themeColor="text1"/>
        </w:rPr>
        <w:sectPr w:rsidR="00827681" w:rsidRPr="00061DFD" w:rsidSect="0079183E">
          <w:pgSz w:w="11906" w:h="16838"/>
          <w:pgMar w:top="964" w:right="1134" w:bottom="964" w:left="1134" w:header="851" w:footer="992" w:gutter="0"/>
          <w:cols w:space="425"/>
          <w:docGrid w:type="lines" w:linePitch="360"/>
        </w:sectPr>
      </w:pPr>
    </w:p>
    <w:p w:rsidR="009F7931" w:rsidRPr="00061DFD" w:rsidRDefault="009F7931" w:rsidP="009F7931">
      <w:pPr>
        <w:pStyle w:val="a3"/>
        <w:numPr>
          <w:ilvl w:val="0"/>
          <w:numId w:val="1"/>
        </w:numPr>
        <w:snapToGrid w:val="0"/>
        <w:spacing w:line="48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經費預算</w:t>
      </w:r>
    </w:p>
    <w:p w:rsidR="009F7931" w:rsidRPr="00061DFD" w:rsidRDefault="009F7931" w:rsidP="009F7931">
      <w:pPr>
        <w:pStyle w:val="a3"/>
        <w:numPr>
          <w:ilvl w:val="0"/>
          <w:numId w:val="19"/>
        </w:numPr>
        <w:snapToGrid w:val="0"/>
        <w:spacing w:line="48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>學校提報預算需求 (單位：元)</w:t>
      </w:r>
    </w:p>
    <w:tbl>
      <w:tblPr>
        <w:tblW w:w="9675" w:type="dxa"/>
        <w:tblInd w:w="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1842"/>
        <w:gridCol w:w="921"/>
        <w:gridCol w:w="922"/>
        <w:gridCol w:w="1701"/>
        <w:gridCol w:w="1701"/>
        <w:gridCol w:w="1559"/>
      </w:tblGrid>
      <w:tr w:rsidR="00061DFD" w:rsidRPr="00061DFD" w:rsidTr="006810A5">
        <w:trPr>
          <w:cantSplit/>
          <w:trHeight w:val="51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經費項目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 w:hint="eastAsia"/>
                <w:b/>
                <w:color w:val="000000" w:themeColor="text1"/>
                <w:sz w:val="28"/>
                <w:szCs w:val="28"/>
              </w:rPr>
              <w:t>改善方式</w:t>
            </w: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：</w:t>
            </w:r>
          </w:p>
          <w:p w:rsidR="009F7931" w:rsidRPr="00061DFD" w:rsidRDefault="009F7931" w:rsidP="006810A5">
            <w:pPr>
              <w:snapToGrid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1.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修繕</w:t>
            </w:r>
          </w:p>
          <w:p w:rsidR="009F7931" w:rsidRPr="00061DFD" w:rsidRDefault="009F7931" w:rsidP="006810A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2.</w:t>
            </w:r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拆除</w:t>
            </w:r>
          </w:p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3.</w:t>
            </w:r>
            <w:proofErr w:type="gramStart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汰</w:t>
            </w:r>
            <w:proofErr w:type="gramEnd"/>
            <w:r w:rsidRPr="00061DFD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換</w:t>
            </w:r>
          </w:p>
        </w:tc>
      </w:tr>
      <w:tr w:rsidR="00061DFD" w:rsidRPr="00061DFD" w:rsidTr="006810A5">
        <w:trPr>
          <w:cantSplit/>
          <w:trHeight w:val="36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10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10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287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92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  <w:t>＄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</w:tr>
    </w:tbl>
    <w:p w:rsidR="009F7931" w:rsidRPr="00061DFD" w:rsidRDefault="009F7931" w:rsidP="009F7931">
      <w:pPr>
        <w:pStyle w:val="Standard"/>
        <w:spacing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>承辦人員：</w:t>
      </w:r>
      <w:r w:rsidRPr="00061DF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</w:t>
      </w: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 xml:space="preserve">　會計單位：</w:t>
      </w:r>
      <w:r w:rsidRPr="00061DF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</w:t>
      </w: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 xml:space="preserve">　校長：</w:t>
      </w:r>
      <w:r w:rsidRPr="00061DF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</w:t>
      </w: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</w:p>
    <w:p w:rsidR="009F7931" w:rsidRPr="00061DFD" w:rsidRDefault="009F7931" w:rsidP="009F7931">
      <w:pPr>
        <w:pStyle w:val="Standard"/>
        <w:snapToGrid w:val="0"/>
        <w:spacing w:before="180"/>
        <w:ind w:left="1261" w:hanging="78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F7931" w:rsidRPr="00061DFD" w:rsidRDefault="009F7931" w:rsidP="009F7931">
      <w:pPr>
        <w:pStyle w:val="a3"/>
        <w:numPr>
          <w:ilvl w:val="0"/>
          <w:numId w:val="19"/>
        </w:numPr>
        <w:snapToGrid w:val="0"/>
        <w:spacing w:line="48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>直轄市、縣(市)政府初審後預算需求 (單位：元)</w:t>
      </w:r>
      <w:r w:rsidR="00DB3309" w:rsidRPr="00061DFD">
        <w:rPr>
          <w:rFonts w:ascii="標楷體" w:eastAsia="標楷體" w:hAnsi="標楷體" w:hint="eastAsia"/>
          <w:color w:val="FF0000"/>
          <w:sz w:val="28"/>
          <w:szCs w:val="28"/>
        </w:rPr>
        <w:t>(請學校協助填寫項次及經費項目)</w:t>
      </w:r>
    </w:p>
    <w:tbl>
      <w:tblPr>
        <w:tblW w:w="9639" w:type="dxa"/>
        <w:tblInd w:w="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850"/>
        <w:gridCol w:w="992"/>
        <w:gridCol w:w="1276"/>
        <w:gridCol w:w="3260"/>
      </w:tblGrid>
      <w:tr w:rsidR="00061DFD" w:rsidRPr="00061DFD" w:rsidTr="006810A5">
        <w:trPr>
          <w:cantSplit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經費項目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初審後預算需求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初審意見</w:t>
            </w:r>
          </w:p>
        </w:tc>
      </w:tr>
      <w:tr w:rsidR="00061DFD" w:rsidRPr="00061DFD" w:rsidTr="006810A5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both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color w:val="000000" w:themeColor="text1"/>
                <w:sz w:val="28"/>
                <w:szCs w:val="28"/>
              </w:rPr>
            </w:pPr>
          </w:p>
        </w:tc>
      </w:tr>
      <w:tr w:rsidR="00061DFD" w:rsidRPr="00061DFD" w:rsidTr="006810A5">
        <w:trPr>
          <w:cantSplit/>
          <w:trHeight w:val="360"/>
        </w:trPr>
        <w:tc>
          <w:tcPr>
            <w:tcW w:w="2268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right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jc w:val="center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  <w:r w:rsidRPr="00061DFD"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  <w:t>＄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931" w:rsidRPr="00061DFD" w:rsidRDefault="009F7931" w:rsidP="006810A5">
            <w:pPr>
              <w:pStyle w:val="Standard"/>
              <w:snapToGrid w:val="0"/>
              <w:rPr>
                <w:rFonts w:ascii="標楷體" w:eastAsia="標楷體" w:hAnsi="標楷體" w:cs="標楷體, .D·￠Ae"/>
                <w:b/>
                <w:color w:val="000000" w:themeColor="text1"/>
                <w:sz w:val="28"/>
                <w:szCs w:val="28"/>
                <w:shd w:val="clear" w:color="auto" w:fill="D8D8D8"/>
              </w:rPr>
            </w:pPr>
          </w:p>
        </w:tc>
      </w:tr>
    </w:tbl>
    <w:p w:rsidR="009F7931" w:rsidRPr="00061DFD" w:rsidRDefault="009F7931" w:rsidP="009F7931">
      <w:pPr>
        <w:pStyle w:val="Standard"/>
        <w:snapToGrid w:val="0"/>
        <w:spacing w:before="180"/>
        <w:ind w:left="1261" w:hanging="7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/>
          <w:b/>
          <w:color w:val="000000" w:themeColor="text1"/>
          <w:sz w:val="28"/>
          <w:szCs w:val="28"/>
        </w:rPr>
        <w:t>備註：</w:t>
      </w:r>
      <w:r w:rsidRPr="00061DFD">
        <w:rPr>
          <w:rFonts w:ascii="標楷體" w:eastAsia="標楷體" w:hAnsi="標楷體" w:cs="標楷體, .D·￠Ae"/>
          <w:color w:val="000000" w:themeColor="text1"/>
          <w:sz w:val="28"/>
          <w:szCs w:val="28"/>
        </w:rPr>
        <w:t>初審意見之填寫應具體明確(如:初審後確有需求)，無具體初審意見者不予受理</w:t>
      </w:r>
      <w:proofErr w:type="gramStart"/>
      <w:r w:rsidRPr="00061DFD">
        <w:rPr>
          <w:rFonts w:ascii="標楷體" w:eastAsia="標楷體" w:hAnsi="標楷體" w:cs="標楷體, .D·￠Ae"/>
          <w:color w:val="000000" w:themeColor="text1"/>
          <w:sz w:val="28"/>
          <w:szCs w:val="28"/>
        </w:rPr>
        <w:t>（</w:t>
      </w:r>
      <w:proofErr w:type="gramEnd"/>
      <w:r w:rsidRPr="00061DFD">
        <w:rPr>
          <w:rFonts w:ascii="標楷體" w:eastAsia="標楷體" w:hAnsi="標楷體" w:cs="標楷體, .D·￠Ae"/>
          <w:color w:val="000000" w:themeColor="text1"/>
          <w:sz w:val="28"/>
          <w:szCs w:val="28"/>
        </w:rPr>
        <w:t>如:轉送國教署申請經費、經費尚屬合理等</w:t>
      </w:r>
      <w:proofErr w:type="gramStart"/>
      <w:r w:rsidRPr="00061DFD">
        <w:rPr>
          <w:rFonts w:ascii="標楷體" w:eastAsia="標楷體" w:hAnsi="標楷體" w:cs="標楷體, .D·￠Ae"/>
          <w:color w:val="000000" w:themeColor="text1"/>
          <w:sz w:val="28"/>
          <w:szCs w:val="28"/>
        </w:rPr>
        <w:t>）</w:t>
      </w:r>
      <w:proofErr w:type="gramEnd"/>
      <w:r w:rsidRPr="00061DFD">
        <w:rPr>
          <w:rFonts w:ascii="標楷體" w:eastAsia="標楷體" w:hAnsi="標楷體" w:cs="標楷體, .D·￠Ae"/>
          <w:color w:val="000000" w:themeColor="text1"/>
          <w:sz w:val="28"/>
          <w:szCs w:val="28"/>
        </w:rPr>
        <w:t>。</w:t>
      </w:r>
    </w:p>
    <w:p w:rsidR="009F7931" w:rsidRPr="00061DFD" w:rsidRDefault="009F7931" w:rsidP="009F7931">
      <w:pPr>
        <w:pStyle w:val="Standard"/>
        <w:snapToGrid w:val="0"/>
        <w:spacing w:line="280" w:lineRule="exact"/>
        <w:ind w:left="1200" w:hanging="720"/>
        <w:rPr>
          <w:rFonts w:ascii="標楷體" w:eastAsia="標楷體" w:hAnsi="標楷體" w:cs="標楷體, .D·￠Ae"/>
          <w:color w:val="000000" w:themeColor="text1"/>
          <w:sz w:val="28"/>
          <w:szCs w:val="28"/>
        </w:rPr>
      </w:pPr>
    </w:p>
    <w:p w:rsidR="0061532D" w:rsidRPr="00061DFD" w:rsidRDefault="009F7931" w:rsidP="009F7931">
      <w:pPr>
        <w:pStyle w:val="Standard"/>
        <w:spacing w:before="180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>縣市承辦人員：</w:t>
      </w:r>
      <w:r w:rsidRPr="00061DF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</w:t>
      </w: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 xml:space="preserve">　科長：</w:t>
      </w:r>
      <w:r w:rsidRPr="00061DF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</w:t>
      </w:r>
      <w:r w:rsidRPr="00061DFD">
        <w:rPr>
          <w:rFonts w:ascii="標楷體" w:eastAsia="標楷體" w:hAnsi="標楷體"/>
          <w:color w:val="000000" w:themeColor="text1"/>
          <w:sz w:val="28"/>
          <w:szCs w:val="28"/>
        </w:rPr>
        <w:t xml:space="preserve">　教育局(處</w:t>
      </w:r>
      <w:r w:rsidRPr="00061DF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061DF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　　　　　</w:t>
      </w:r>
    </w:p>
    <w:sectPr w:rsidR="0061532D" w:rsidRPr="00061DFD" w:rsidSect="0079183E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A6" w:rsidRDefault="00D926A6" w:rsidP="008E78EC">
      <w:r>
        <w:separator/>
      </w:r>
    </w:p>
  </w:endnote>
  <w:endnote w:type="continuationSeparator" w:id="0">
    <w:p w:rsidR="00D926A6" w:rsidRDefault="00D926A6" w:rsidP="008E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.D·￠Ae">
    <w:altName w:val="標楷體"/>
    <w:charset w:val="00"/>
    <w:family w:val="script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62" w:rsidRDefault="00A7636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E625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A6" w:rsidRDefault="00D926A6" w:rsidP="008E78EC">
      <w:r>
        <w:separator/>
      </w:r>
    </w:p>
  </w:footnote>
  <w:footnote w:type="continuationSeparator" w:id="0">
    <w:p w:rsidR="00D926A6" w:rsidRDefault="00D926A6" w:rsidP="008E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330"/>
    <w:multiLevelType w:val="hybridMultilevel"/>
    <w:tmpl w:val="C296758A"/>
    <w:lvl w:ilvl="0" w:tplc="DF265010">
      <w:start w:val="1"/>
      <w:numFmt w:val="decimal"/>
      <w:lvlText w:val="%1."/>
      <w:lvlJc w:val="left"/>
      <w:pPr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0169551A"/>
    <w:multiLevelType w:val="hybridMultilevel"/>
    <w:tmpl w:val="4DE81BFE"/>
    <w:lvl w:ilvl="0" w:tplc="6F408402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5EC7132"/>
    <w:multiLevelType w:val="hybridMultilevel"/>
    <w:tmpl w:val="90548DF2"/>
    <w:lvl w:ilvl="0" w:tplc="78F01E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B3BC0"/>
    <w:multiLevelType w:val="hybridMultilevel"/>
    <w:tmpl w:val="0A34B5C2"/>
    <w:lvl w:ilvl="0" w:tplc="6F4084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021D4"/>
    <w:multiLevelType w:val="hybridMultilevel"/>
    <w:tmpl w:val="2F1A5C12"/>
    <w:lvl w:ilvl="0" w:tplc="8CDA119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  <w:lang w:val="en-US"/>
      </w:rPr>
    </w:lvl>
    <w:lvl w:ilvl="1" w:tplc="6592315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24C66"/>
    <w:multiLevelType w:val="hybridMultilevel"/>
    <w:tmpl w:val="4792169E"/>
    <w:lvl w:ilvl="0" w:tplc="37725CEC">
      <w:start w:val="1"/>
      <w:numFmt w:val="decimal"/>
      <w:lvlText w:val="%1."/>
      <w:lvlJc w:val="left"/>
      <w:pPr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8E9631B"/>
    <w:multiLevelType w:val="hybridMultilevel"/>
    <w:tmpl w:val="90548DF2"/>
    <w:lvl w:ilvl="0" w:tplc="78F01E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D62C02"/>
    <w:multiLevelType w:val="hybridMultilevel"/>
    <w:tmpl w:val="15C8158A"/>
    <w:lvl w:ilvl="0" w:tplc="AE68664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09E7A9A"/>
    <w:multiLevelType w:val="hybridMultilevel"/>
    <w:tmpl w:val="76FE8BA8"/>
    <w:lvl w:ilvl="0" w:tplc="839C7734">
      <w:start w:val="1"/>
      <w:numFmt w:val="taiwaneseCountingThousand"/>
      <w:lvlText w:val="%1、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>
    <w:nsid w:val="216B38D2"/>
    <w:multiLevelType w:val="hybridMultilevel"/>
    <w:tmpl w:val="3AFC640C"/>
    <w:lvl w:ilvl="0" w:tplc="CABE7E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D33F44"/>
    <w:multiLevelType w:val="hybridMultilevel"/>
    <w:tmpl w:val="BEB4A8AE"/>
    <w:lvl w:ilvl="0" w:tplc="6F4084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5D1707D"/>
    <w:multiLevelType w:val="hybridMultilevel"/>
    <w:tmpl w:val="4DE81BFE"/>
    <w:lvl w:ilvl="0" w:tplc="6F408402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37917B17"/>
    <w:multiLevelType w:val="hybridMultilevel"/>
    <w:tmpl w:val="4CA4C764"/>
    <w:lvl w:ilvl="0" w:tplc="6F4084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DB74EA"/>
    <w:multiLevelType w:val="hybridMultilevel"/>
    <w:tmpl w:val="1222F5DA"/>
    <w:lvl w:ilvl="0" w:tplc="6F408402">
      <w:start w:val="1"/>
      <w:numFmt w:val="taiwaneseCountingThousand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164707"/>
    <w:multiLevelType w:val="hybridMultilevel"/>
    <w:tmpl w:val="15C8158A"/>
    <w:lvl w:ilvl="0" w:tplc="AE68664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ED63C01"/>
    <w:multiLevelType w:val="hybridMultilevel"/>
    <w:tmpl w:val="5E9E2EDE"/>
    <w:lvl w:ilvl="0" w:tplc="7690E128">
      <w:start w:val="1"/>
      <w:numFmt w:val="decimal"/>
      <w:lvlText w:val="%1."/>
      <w:lvlJc w:val="left"/>
      <w:pPr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56123ACC"/>
    <w:multiLevelType w:val="hybridMultilevel"/>
    <w:tmpl w:val="37006004"/>
    <w:lvl w:ilvl="0" w:tplc="D776495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24678A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D37891"/>
    <w:multiLevelType w:val="hybridMultilevel"/>
    <w:tmpl w:val="3AFC640C"/>
    <w:lvl w:ilvl="0" w:tplc="CABE7E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5B5346"/>
    <w:multiLevelType w:val="hybridMultilevel"/>
    <w:tmpl w:val="76FE8BA8"/>
    <w:lvl w:ilvl="0" w:tplc="839C7734">
      <w:start w:val="1"/>
      <w:numFmt w:val="taiwaneseCountingThousand"/>
      <w:lvlText w:val="%1、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18"/>
  </w:num>
  <w:num w:numId="16">
    <w:abstractNumId w:val="16"/>
  </w:num>
  <w:num w:numId="17">
    <w:abstractNumId w:val="9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3"/>
    <w:rsid w:val="00016D86"/>
    <w:rsid w:val="0002638D"/>
    <w:rsid w:val="00027B6F"/>
    <w:rsid w:val="00030465"/>
    <w:rsid w:val="000375C7"/>
    <w:rsid w:val="00061DFD"/>
    <w:rsid w:val="00077AB0"/>
    <w:rsid w:val="000825F6"/>
    <w:rsid w:val="000C2B0B"/>
    <w:rsid w:val="000D48C9"/>
    <w:rsid w:val="000E178C"/>
    <w:rsid w:val="000F05E9"/>
    <w:rsid w:val="000F2BF7"/>
    <w:rsid w:val="00105C8A"/>
    <w:rsid w:val="00107F5A"/>
    <w:rsid w:val="001325A6"/>
    <w:rsid w:val="00135986"/>
    <w:rsid w:val="00142216"/>
    <w:rsid w:val="001449D0"/>
    <w:rsid w:val="00145CBF"/>
    <w:rsid w:val="00156552"/>
    <w:rsid w:val="001640F7"/>
    <w:rsid w:val="00176C60"/>
    <w:rsid w:val="00193301"/>
    <w:rsid w:val="001B0CD1"/>
    <w:rsid w:val="001B14CF"/>
    <w:rsid w:val="001C667C"/>
    <w:rsid w:val="001E25FE"/>
    <w:rsid w:val="001E4311"/>
    <w:rsid w:val="001E5CAA"/>
    <w:rsid w:val="001F472C"/>
    <w:rsid w:val="00215D0A"/>
    <w:rsid w:val="00216047"/>
    <w:rsid w:val="00247710"/>
    <w:rsid w:val="002702EC"/>
    <w:rsid w:val="00293397"/>
    <w:rsid w:val="00293999"/>
    <w:rsid w:val="002B39D0"/>
    <w:rsid w:val="002C5C48"/>
    <w:rsid w:val="002F26AC"/>
    <w:rsid w:val="002F4D3C"/>
    <w:rsid w:val="0030450E"/>
    <w:rsid w:val="00337675"/>
    <w:rsid w:val="00350DBB"/>
    <w:rsid w:val="0037486D"/>
    <w:rsid w:val="0038178F"/>
    <w:rsid w:val="003B1431"/>
    <w:rsid w:val="003B5C07"/>
    <w:rsid w:val="003B727B"/>
    <w:rsid w:val="003C1295"/>
    <w:rsid w:val="003C4249"/>
    <w:rsid w:val="003D20E4"/>
    <w:rsid w:val="003E194F"/>
    <w:rsid w:val="003E3FCB"/>
    <w:rsid w:val="003E657D"/>
    <w:rsid w:val="00400AC5"/>
    <w:rsid w:val="004342A5"/>
    <w:rsid w:val="00446FFE"/>
    <w:rsid w:val="0045191E"/>
    <w:rsid w:val="00460A9B"/>
    <w:rsid w:val="004634C4"/>
    <w:rsid w:val="004753EE"/>
    <w:rsid w:val="00487243"/>
    <w:rsid w:val="00496BDD"/>
    <w:rsid w:val="004A6991"/>
    <w:rsid w:val="004D596A"/>
    <w:rsid w:val="004F2814"/>
    <w:rsid w:val="0050233A"/>
    <w:rsid w:val="0051566A"/>
    <w:rsid w:val="00533040"/>
    <w:rsid w:val="005420DE"/>
    <w:rsid w:val="005633B0"/>
    <w:rsid w:val="00566CF2"/>
    <w:rsid w:val="00566E05"/>
    <w:rsid w:val="005733F2"/>
    <w:rsid w:val="00596718"/>
    <w:rsid w:val="005A7C35"/>
    <w:rsid w:val="005C4D16"/>
    <w:rsid w:val="005D0EE9"/>
    <w:rsid w:val="005E3A01"/>
    <w:rsid w:val="005F1C27"/>
    <w:rsid w:val="005F45A5"/>
    <w:rsid w:val="00601BC2"/>
    <w:rsid w:val="00612904"/>
    <w:rsid w:val="0061532D"/>
    <w:rsid w:val="00632FB7"/>
    <w:rsid w:val="00660177"/>
    <w:rsid w:val="00695931"/>
    <w:rsid w:val="006A2873"/>
    <w:rsid w:val="006B4A7B"/>
    <w:rsid w:val="006C1242"/>
    <w:rsid w:val="006C75CF"/>
    <w:rsid w:val="006E5CFE"/>
    <w:rsid w:val="00704212"/>
    <w:rsid w:val="007172E0"/>
    <w:rsid w:val="00723475"/>
    <w:rsid w:val="00727FE7"/>
    <w:rsid w:val="00742606"/>
    <w:rsid w:val="00746C89"/>
    <w:rsid w:val="00756A84"/>
    <w:rsid w:val="0079183E"/>
    <w:rsid w:val="007B30E9"/>
    <w:rsid w:val="007B6D94"/>
    <w:rsid w:val="007C1A69"/>
    <w:rsid w:val="007C6F2E"/>
    <w:rsid w:val="007C77A7"/>
    <w:rsid w:val="007E15A4"/>
    <w:rsid w:val="007E51E8"/>
    <w:rsid w:val="007F7DF6"/>
    <w:rsid w:val="008021C6"/>
    <w:rsid w:val="00807048"/>
    <w:rsid w:val="008100FD"/>
    <w:rsid w:val="008244EB"/>
    <w:rsid w:val="00825B34"/>
    <w:rsid w:val="00827681"/>
    <w:rsid w:val="008452C7"/>
    <w:rsid w:val="00852357"/>
    <w:rsid w:val="00853A45"/>
    <w:rsid w:val="00866B12"/>
    <w:rsid w:val="0087588D"/>
    <w:rsid w:val="008817A7"/>
    <w:rsid w:val="008824B9"/>
    <w:rsid w:val="00882939"/>
    <w:rsid w:val="00892CDF"/>
    <w:rsid w:val="008A1843"/>
    <w:rsid w:val="008A6101"/>
    <w:rsid w:val="008B35D5"/>
    <w:rsid w:val="008C68B7"/>
    <w:rsid w:val="008C7CA2"/>
    <w:rsid w:val="008D6634"/>
    <w:rsid w:val="008D6D55"/>
    <w:rsid w:val="008E78EC"/>
    <w:rsid w:val="00922D76"/>
    <w:rsid w:val="00986694"/>
    <w:rsid w:val="009A328A"/>
    <w:rsid w:val="009B04CE"/>
    <w:rsid w:val="009B26B4"/>
    <w:rsid w:val="009C3E01"/>
    <w:rsid w:val="009E7D21"/>
    <w:rsid w:val="009F0A35"/>
    <w:rsid w:val="009F2C32"/>
    <w:rsid w:val="009F2FC4"/>
    <w:rsid w:val="009F4ABE"/>
    <w:rsid w:val="009F593F"/>
    <w:rsid w:val="009F6990"/>
    <w:rsid w:val="009F7931"/>
    <w:rsid w:val="00A03BF4"/>
    <w:rsid w:val="00A21640"/>
    <w:rsid w:val="00A30E8E"/>
    <w:rsid w:val="00A43CCB"/>
    <w:rsid w:val="00A43E8E"/>
    <w:rsid w:val="00A51E74"/>
    <w:rsid w:val="00A522F5"/>
    <w:rsid w:val="00A54A8A"/>
    <w:rsid w:val="00A76362"/>
    <w:rsid w:val="00A76A04"/>
    <w:rsid w:val="00A9432F"/>
    <w:rsid w:val="00AA5222"/>
    <w:rsid w:val="00AC2766"/>
    <w:rsid w:val="00AC738B"/>
    <w:rsid w:val="00AE0CE0"/>
    <w:rsid w:val="00AF41F9"/>
    <w:rsid w:val="00AF5B8C"/>
    <w:rsid w:val="00B00E11"/>
    <w:rsid w:val="00B06D55"/>
    <w:rsid w:val="00B10739"/>
    <w:rsid w:val="00B10DDB"/>
    <w:rsid w:val="00B172FE"/>
    <w:rsid w:val="00B2295E"/>
    <w:rsid w:val="00B407A0"/>
    <w:rsid w:val="00B63469"/>
    <w:rsid w:val="00B65023"/>
    <w:rsid w:val="00B66D7E"/>
    <w:rsid w:val="00B7558E"/>
    <w:rsid w:val="00B82E86"/>
    <w:rsid w:val="00B86763"/>
    <w:rsid w:val="00B86E67"/>
    <w:rsid w:val="00B9639C"/>
    <w:rsid w:val="00BA1401"/>
    <w:rsid w:val="00BE1C34"/>
    <w:rsid w:val="00BE625D"/>
    <w:rsid w:val="00BE7880"/>
    <w:rsid w:val="00BF6319"/>
    <w:rsid w:val="00C049BE"/>
    <w:rsid w:val="00C20B1C"/>
    <w:rsid w:val="00C21E25"/>
    <w:rsid w:val="00C2242B"/>
    <w:rsid w:val="00C23B8E"/>
    <w:rsid w:val="00C25D5C"/>
    <w:rsid w:val="00C2688F"/>
    <w:rsid w:val="00C42655"/>
    <w:rsid w:val="00C71CCC"/>
    <w:rsid w:val="00C80EA8"/>
    <w:rsid w:val="00C96223"/>
    <w:rsid w:val="00CE0CDE"/>
    <w:rsid w:val="00CE4231"/>
    <w:rsid w:val="00CE49EF"/>
    <w:rsid w:val="00CE4B53"/>
    <w:rsid w:val="00CE7FB2"/>
    <w:rsid w:val="00CF65DF"/>
    <w:rsid w:val="00D101C4"/>
    <w:rsid w:val="00D25816"/>
    <w:rsid w:val="00D42B0A"/>
    <w:rsid w:val="00D453D5"/>
    <w:rsid w:val="00D51B04"/>
    <w:rsid w:val="00D5732F"/>
    <w:rsid w:val="00D916C3"/>
    <w:rsid w:val="00D926A6"/>
    <w:rsid w:val="00D92B8B"/>
    <w:rsid w:val="00DB3309"/>
    <w:rsid w:val="00DB61AC"/>
    <w:rsid w:val="00DD362D"/>
    <w:rsid w:val="00DD71CB"/>
    <w:rsid w:val="00DF4755"/>
    <w:rsid w:val="00DF50A3"/>
    <w:rsid w:val="00E0000E"/>
    <w:rsid w:val="00E05F05"/>
    <w:rsid w:val="00E336CC"/>
    <w:rsid w:val="00E430B0"/>
    <w:rsid w:val="00E658D3"/>
    <w:rsid w:val="00E82838"/>
    <w:rsid w:val="00E84D1E"/>
    <w:rsid w:val="00E8626E"/>
    <w:rsid w:val="00EA7860"/>
    <w:rsid w:val="00EB2A96"/>
    <w:rsid w:val="00EC6134"/>
    <w:rsid w:val="00EF331E"/>
    <w:rsid w:val="00F056A6"/>
    <w:rsid w:val="00F0583D"/>
    <w:rsid w:val="00F14484"/>
    <w:rsid w:val="00F2282C"/>
    <w:rsid w:val="00F23DEB"/>
    <w:rsid w:val="00F24CC1"/>
    <w:rsid w:val="00F328CD"/>
    <w:rsid w:val="00F57519"/>
    <w:rsid w:val="00F745F2"/>
    <w:rsid w:val="00FA1443"/>
    <w:rsid w:val="00FC0A17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43"/>
    <w:pPr>
      <w:ind w:leftChars="200" w:left="480"/>
    </w:pPr>
  </w:style>
  <w:style w:type="table" w:styleId="a4">
    <w:name w:val="Table Grid"/>
    <w:basedOn w:val="a1"/>
    <w:uiPriority w:val="59"/>
    <w:rsid w:val="0056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486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3748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8E7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8EC"/>
    <w:rPr>
      <w:sz w:val="20"/>
      <w:szCs w:val="20"/>
    </w:rPr>
  </w:style>
  <w:style w:type="paragraph" w:customStyle="1" w:styleId="021">
    <w:name w:val="021"/>
    <w:basedOn w:val="a"/>
    <w:rsid w:val="0061532D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paragraph" w:customStyle="1" w:styleId="Standard">
    <w:name w:val="Standard"/>
    <w:rsid w:val="00A76362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table" w:customStyle="1" w:styleId="1">
    <w:name w:val="表格格線 (淺色)1"/>
    <w:basedOn w:val="a1"/>
    <w:uiPriority w:val="40"/>
    <w:rsid w:val="001C66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0D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43"/>
    <w:pPr>
      <w:ind w:leftChars="200" w:left="480"/>
    </w:pPr>
  </w:style>
  <w:style w:type="table" w:styleId="a4">
    <w:name w:val="Table Grid"/>
    <w:basedOn w:val="a1"/>
    <w:uiPriority w:val="59"/>
    <w:rsid w:val="0056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486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3748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8E7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8EC"/>
    <w:rPr>
      <w:sz w:val="20"/>
      <w:szCs w:val="20"/>
    </w:rPr>
  </w:style>
  <w:style w:type="paragraph" w:customStyle="1" w:styleId="021">
    <w:name w:val="021"/>
    <w:basedOn w:val="a"/>
    <w:rsid w:val="0061532D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paragraph" w:customStyle="1" w:styleId="Standard">
    <w:name w:val="Standard"/>
    <w:rsid w:val="00A76362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table" w:customStyle="1" w:styleId="1">
    <w:name w:val="表格格線 (淺色)1"/>
    <w:basedOn w:val="a1"/>
    <w:uiPriority w:val="40"/>
    <w:rsid w:val="001C66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0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A878-CE29-4F43-A5EA-0E823630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吳麗秋</dc:creator>
  <cp:lastModifiedBy>user</cp:lastModifiedBy>
  <cp:revision>66</cp:revision>
  <cp:lastPrinted>2020-07-31T08:51:00Z</cp:lastPrinted>
  <dcterms:created xsi:type="dcterms:W3CDTF">2020-06-16T10:39:00Z</dcterms:created>
  <dcterms:modified xsi:type="dcterms:W3CDTF">2020-08-05T07:59:00Z</dcterms:modified>
</cp:coreProperties>
</file>