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4C" w:rsidRPr="00F52A4C" w:rsidRDefault="00F52A4C" w:rsidP="00F52A4C">
      <w:pPr>
        <w:widowControl/>
        <w:adjustRightInd w:val="0"/>
        <w:spacing w:after="120" w:line="300" w:lineRule="auto"/>
        <w:ind w:left="661"/>
        <w:textAlignment w:val="baseline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F52A4C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附件</w:t>
      </w:r>
      <w:r w:rsidRPr="00F52A4C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 xml:space="preserve">9                </w:t>
      </w:r>
      <w:r w:rsidRPr="00F52A4C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【無</w:t>
      </w:r>
      <w:r w:rsidRPr="00F52A4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商號</w:t>
      </w:r>
      <w:r w:rsidRPr="00F52A4C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帳戶切結書</w:t>
      </w:r>
      <w:r w:rsidRPr="00F52A4C">
        <w:rPr>
          <w:rFonts w:ascii="Calibri" w:eastAsia="標楷體" w:hAnsi="Calibri" w:cs="Times New Roman"/>
          <w:b/>
          <w:color w:val="000000"/>
          <w:sz w:val="36"/>
          <w:szCs w:val="36"/>
        </w:rPr>
        <w:t>】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beforeLines="50" w:before="180" w:line="360" w:lineRule="auto"/>
        <w:ind w:left="661" w:right="-20"/>
        <w:jc w:val="both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</w:p>
    <w:p w:rsidR="00F52A4C" w:rsidRPr="00F52A4C" w:rsidRDefault="00F52A4C" w:rsidP="00F52A4C">
      <w:pPr>
        <w:tabs>
          <w:tab w:val="left" w:pos="567"/>
          <w:tab w:val="left" w:pos="1276"/>
        </w:tabs>
        <w:autoSpaceDE w:val="0"/>
        <w:autoSpaceDN w:val="0"/>
        <w:adjustRightInd w:val="0"/>
        <w:snapToGrid w:val="0"/>
        <w:spacing w:beforeLines="50" w:before="180" w:line="48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52A4C">
        <w:rPr>
          <w:rFonts w:ascii="標楷體" w:eastAsia="標楷體" w:hAnsi="標楷體" w:cs="Times New Roman" w:hint="eastAsia"/>
          <w:color w:val="000000"/>
          <w:sz w:val="32"/>
          <w:szCs w:val="32"/>
        </w:rPr>
        <w:t>具切結書人</w:t>
      </w:r>
      <w:r w:rsidRPr="00F52A4C">
        <w:rPr>
          <w:rFonts w:ascii="標楷體" w:eastAsia="標楷體" w:hAnsi="標楷體" w:cs="Times New Roman" w:hint="eastAsia"/>
          <w:color w:val="000000"/>
          <w:sz w:val="20"/>
          <w:szCs w:val="20"/>
        </w:rPr>
        <w:t>（申請單位名稱）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                                                 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因本商號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>資本額為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未滿二十五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>萬元之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合夥商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>號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，並無商號帳戶，請貴機關將補助款撥付至本商號負責人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      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帳戶，如有虛偽不實，一經查獲，願無條件如數繳回已獲得之補助款項，並負起一切法律責任，絕無異議。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beforeLines="50" w:before="180"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beforeLines="50" w:before="180"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此致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beforeLines="50" w:before="180"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</w:t>
      </w:r>
      <w:proofErr w:type="gramStart"/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臺</w:t>
      </w:r>
      <w:proofErr w:type="gramEnd"/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南市政府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beforeLines="50" w:before="180"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beforeLines="50" w:before="180"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F52A4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立切結書人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beforeLines="50" w:before="180"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52A4C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06F15" wp14:editId="31122B48">
                <wp:simplePos x="0" y="0"/>
                <wp:positionH relativeFrom="column">
                  <wp:posOffset>6180455</wp:posOffset>
                </wp:positionH>
                <wp:positionV relativeFrom="paragraph">
                  <wp:posOffset>6852285</wp:posOffset>
                </wp:positionV>
                <wp:extent cx="685800" cy="6858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4C" w:rsidRPr="00F52A4C" w:rsidRDefault="00F52A4C" w:rsidP="00F52A4C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  <w:outline/>
                                <w:color w:val="FFFFFF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52A4C">
                              <w:rPr>
                                <w:rFonts w:ascii="標楷體" w:eastAsia="標楷體" w:hAnsi="標楷體" w:hint="eastAsia"/>
                                <w:outline/>
                                <w:color w:val="FFFFFF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6F15" id="矩形 3" o:spid="_x0000_s1026" style="position:absolute;left:0;text-align:left;margin-left:486.65pt;margin-top:539.5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">
                <v:stroke dashstyle="1 1"/>
                <v:textbox>
                  <w:txbxContent>
                    <w:p w:rsidR="00F52A4C" w:rsidRPr="00F52A4C" w:rsidRDefault="00F52A4C" w:rsidP="00F52A4C">
                      <w:pPr>
                        <w:ind w:left="240" w:hangingChars="100" w:hanging="240"/>
                        <w:rPr>
                          <w:rFonts w:ascii="標楷體" w:eastAsia="標楷體" w:hAnsi="標楷體"/>
                          <w:outline/>
                          <w:color w:val="FFFFFF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52A4C">
                        <w:rPr>
                          <w:rFonts w:ascii="標楷體" w:eastAsia="標楷體" w:hAnsi="標楷體" w:hint="eastAsia"/>
                          <w:outline/>
                          <w:color w:val="FFFFFF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負責人章</w:t>
                      </w:r>
                    </w:p>
                  </w:txbxContent>
                </v:textbox>
              </v:rect>
            </w:pict>
          </mc:Fallback>
        </mc:AlternateContent>
      </w:r>
      <w:r w:rsidRPr="00F52A4C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33AE8" wp14:editId="79C79046">
                <wp:simplePos x="0" y="0"/>
                <wp:positionH relativeFrom="column">
                  <wp:posOffset>4694555</wp:posOffset>
                </wp:positionH>
                <wp:positionV relativeFrom="paragraph">
                  <wp:posOffset>6407785</wp:posOffset>
                </wp:positionV>
                <wp:extent cx="1259205" cy="1143000"/>
                <wp:effectExtent l="0" t="0" r="17145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4C" w:rsidRDefault="00F52A4C" w:rsidP="00F52A4C">
                            <w:pPr>
                              <w:ind w:firstLineChars="100" w:firstLine="240"/>
                            </w:pPr>
                          </w:p>
                          <w:p w:rsidR="00F52A4C" w:rsidRPr="00F52A4C" w:rsidRDefault="00F52A4C" w:rsidP="00F52A4C">
                            <w:pPr>
                              <w:ind w:firstLineChars="100" w:firstLine="320"/>
                              <w:rPr>
                                <w:rFonts w:ascii="標楷體" w:eastAsia="標楷體" w:hAnsi="標楷體"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52A4C">
                              <w:rPr>
                                <w:rFonts w:ascii="標楷體" w:eastAsia="標楷體" w:hAnsi="標楷體" w:hint="eastAsia"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3AE8" id="矩形 4" o:spid="_x0000_s1027" style="position:absolute;left:0;text-align:left;margin-left:369.65pt;margin-top:504.55pt;width:99.1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">
                <v:stroke dashstyle="1 1"/>
                <v:textbox>
                  <w:txbxContent>
                    <w:p w:rsidR="00F52A4C" w:rsidRDefault="00F52A4C" w:rsidP="00F52A4C">
                      <w:pPr>
                        <w:ind w:firstLineChars="100" w:firstLine="240"/>
                      </w:pPr>
                    </w:p>
                    <w:p w:rsidR="00F52A4C" w:rsidRPr="00F52A4C" w:rsidRDefault="00F52A4C" w:rsidP="00F52A4C">
                      <w:pPr>
                        <w:ind w:firstLineChars="100" w:firstLine="320"/>
                        <w:rPr>
                          <w:rFonts w:ascii="標楷體" w:eastAsia="標楷體" w:hAnsi="標楷體"/>
                          <w:outline/>
                          <w:color w:val="FFFF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52A4C">
                        <w:rPr>
                          <w:rFonts w:ascii="標楷體" w:eastAsia="標楷體" w:hAnsi="標楷體" w:hint="eastAsia"/>
                          <w:outline/>
                          <w:color w:val="FFFF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公司章</w:t>
                      </w:r>
                    </w:p>
                  </w:txbxContent>
                </v:textbox>
              </v:rect>
            </w:pict>
          </mc:Fallback>
        </mc:AlternateConten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切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結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單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位：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                  </w:t>
      </w:r>
      <w:r w:rsidRPr="00F52A4C">
        <w:rPr>
          <w:rFonts w:ascii="標楷體" w:eastAsia="標楷體" w:hAnsi="標楷體" w:cs="Times New Roman"/>
          <w:color w:val="000000"/>
          <w:sz w:val="28"/>
          <w:szCs w:val="24"/>
        </w:rPr>
        <w:t>(申請單位大小章)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line="240" w:lineRule="atLeast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F52A4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line="240" w:lineRule="atLeast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負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責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人：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>統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>一</w:t>
      </w:r>
      <w:proofErr w:type="gramEnd"/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>編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/>
          <w:color w:val="000000"/>
          <w:sz w:val="32"/>
          <w:szCs w:val="32"/>
        </w:rPr>
        <w:t>號：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訊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地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址：</w:t>
      </w:r>
    </w:p>
    <w:p w:rsidR="00F52A4C" w:rsidRPr="00F52A4C" w:rsidRDefault="00F52A4C" w:rsidP="00F52A4C">
      <w:pPr>
        <w:tabs>
          <w:tab w:val="left" w:pos="4680"/>
          <w:tab w:val="left" w:pos="8100"/>
        </w:tabs>
        <w:autoSpaceDE w:val="0"/>
        <w:autoSpaceDN w:val="0"/>
        <w:adjustRightInd w:val="0"/>
        <w:snapToGrid w:val="0"/>
        <w:spacing w:line="360" w:lineRule="auto"/>
        <w:ind w:left="661" w:right="-23"/>
        <w:jc w:val="both"/>
        <w:textAlignment w:val="baseline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聯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絡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話：</w:t>
      </w:r>
    </w:p>
    <w:p w:rsidR="00B07D6A" w:rsidRDefault="00F52A4C" w:rsidP="00F52A4C">
      <w:pPr>
        <w:jc w:val="center"/>
      </w:pP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中</w:t>
      </w:r>
      <w:bookmarkStart w:id="0" w:name="_GoBack"/>
      <w:bookmarkEnd w:id="0"/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華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國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F52A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</w:p>
    <w:sectPr w:rsidR="00B07D6A" w:rsidSect="00F52A4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C"/>
    <w:rsid w:val="00B07D6A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E4653-124B-4E2F-B233-2C20A25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2019-09-12T01:37:00Z</dcterms:created>
  <dcterms:modified xsi:type="dcterms:W3CDTF">2019-09-12T01:38:00Z</dcterms:modified>
</cp:coreProperties>
</file>