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73" w:rsidRPr="005E0AE5" w:rsidRDefault="00D15D73" w:rsidP="00D15D73">
      <w:pPr>
        <w:ind w:firstLineChars="150" w:firstLine="300"/>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4624" behindDoc="0" locked="0" layoutInCell="1" allowOverlap="1" wp14:anchorId="3F1DD001" wp14:editId="75C19E70">
                <wp:simplePos x="0" y="0"/>
                <wp:positionH relativeFrom="column">
                  <wp:posOffset>215900</wp:posOffset>
                </wp:positionH>
                <wp:positionV relativeFrom="paragraph">
                  <wp:posOffset>424180</wp:posOffset>
                </wp:positionV>
                <wp:extent cx="2630805" cy="663575"/>
                <wp:effectExtent l="0" t="0" r="17145" b="22225"/>
                <wp:wrapNone/>
                <wp:docPr id="338" name="文字方塊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63575"/>
                        </a:xfrm>
                        <a:prstGeom prst="rect">
                          <a:avLst/>
                        </a:prstGeom>
                        <a:solidFill>
                          <a:srgbClr val="FFFFFF"/>
                        </a:solidFill>
                        <a:ln w="9525">
                          <a:solidFill>
                            <a:srgbClr val="000000"/>
                          </a:solidFill>
                          <a:prstDash val="sysDot"/>
                          <a:miter lim="800000"/>
                          <a:headEnd/>
                          <a:tailEnd/>
                        </a:ln>
                      </wps:spPr>
                      <wps:txbx>
                        <w:txbxContent>
                          <w:p w:rsidR="00D15D73" w:rsidRDefault="00D15D73" w:rsidP="00D15D73">
                            <w:pPr>
                              <w:spacing w:line="480" w:lineRule="exact"/>
                              <w:jc w:val="center"/>
                            </w:pPr>
                            <w:proofErr w:type="gramStart"/>
                            <w:r>
                              <w:rPr>
                                <w:rFonts w:ascii="標楷體" w:eastAsia="標楷體" w:hAnsi="標楷體" w:hint="eastAsia"/>
                              </w:rPr>
                              <w:t>通報校安中心</w:t>
                            </w:r>
                            <w:proofErr w:type="gramEnd"/>
                            <w:r>
                              <w:rPr>
                                <w:rFonts w:ascii="標楷體" w:eastAsia="標楷體" w:hAnsi="標楷體" w:hint="eastAsia"/>
                              </w:rPr>
                              <w:t>、衛生局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38" o:spid="_x0000_s1026" type="#_x0000_t202" style="position:absolute;left:0;text-align:left;margin-left:17pt;margin-top:33.4pt;width:207.15pt;height:5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">
                <v:stroke dashstyle="1 1"/>
                <v:textbox>
                  <w:txbxContent>
                    <w:p w:rsidR="00D15D73" w:rsidRDefault="00D15D73" w:rsidP="00D15D73">
                      <w:pPr>
                        <w:spacing w:line="480" w:lineRule="exact"/>
                        <w:jc w:val="center"/>
                      </w:pPr>
                      <w:proofErr w:type="gramStart"/>
                      <w:r>
                        <w:rPr>
                          <w:rFonts w:ascii="標楷體" w:eastAsia="標楷體" w:hAnsi="標楷體" w:hint="eastAsia"/>
                        </w:rPr>
                        <w:t>通報校安中心</w:t>
                      </w:r>
                      <w:proofErr w:type="gramEnd"/>
                      <w:r>
                        <w:rPr>
                          <w:rFonts w:ascii="標楷體" w:eastAsia="標楷體" w:hAnsi="標楷體" w:hint="eastAsia"/>
                        </w:rPr>
                        <w:t>、衛生局</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9264" behindDoc="0" locked="0" layoutInCell="1" allowOverlap="1" wp14:anchorId="1FE813FE" wp14:editId="2553C0EE">
                <wp:simplePos x="0" y="0"/>
                <wp:positionH relativeFrom="column">
                  <wp:posOffset>3429000</wp:posOffset>
                </wp:positionH>
                <wp:positionV relativeFrom="paragraph">
                  <wp:posOffset>424180</wp:posOffset>
                </wp:positionV>
                <wp:extent cx="2628900" cy="663575"/>
                <wp:effectExtent l="0" t="0" r="19050" b="22225"/>
                <wp:wrapNone/>
                <wp:docPr id="337" name="文字方塊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63575"/>
                        </a:xfrm>
                        <a:prstGeom prst="rect">
                          <a:avLst/>
                        </a:prstGeom>
                        <a:solidFill>
                          <a:srgbClr val="FFFFFF"/>
                        </a:solidFill>
                        <a:ln w="9525">
                          <a:solidFill>
                            <a:srgbClr val="000000"/>
                          </a:solidFill>
                          <a:prstDash val="sysDot"/>
                          <a:miter lim="800000"/>
                          <a:headEnd/>
                          <a:tailEnd/>
                        </a:ln>
                      </wps:spPr>
                      <wps:txbx>
                        <w:txbxContent>
                          <w:p w:rsidR="00D15D73" w:rsidRPr="00A24B7F" w:rsidRDefault="00D15D73" w:rsidP="00D15D73">
                            <w:pPr>
                              <w:jc w:val="center"/>
                              <w:rPr>
                                <w:rFonts w:ascii="標楷體" w:eastAsia="標楷體" w:hAnsi="標楷體"/>
                                <w:b/>
                                <w:sz w:val="26"/>
                              </w:rPr>
                            </w:pPr>
                            <w:r>
                              <w:rPr>
                                <w:rFonts w:ascii="標楷體" w:eastAsia="標楷體" w:hAnsi="標楷體" w:hint="eastAsia"/>
                                <w:b/>
                                <w:sz w:val="26"/>
                              </w:rPr>
                              <w:t>(學校)</w:t>
                            </w:r>
                          </w:p>
                          <w:p w:rsidR="00D15D73" w:rsidRPr="006C41F3" w:rsidRDefault="00D15D73" w:rsidP="00D15D73">
                            <w:pPr>
                              <w:spacing w:line="400" w:lineRule="exact"/>
                              <w:jc w:val="center"/>
                            </w:pPr>
                            <w:r w:rsidRPr="006C41F3">
                              <w:rPr>
                                <w:rFonts w:ascii="標楷體" w:eastAsia="標楷體" w:hAnsi="標楷體" w:hint="eastAsia"/>
                                <w:sz w:val="28"/>
                                <w:szCs w:val="28"/>
                              </w:rPr>
                              <w:t>發生疑似食品中毒事件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7" o:spid="_x0000_s1027" type="#_x0000_t202" style="position:absolute;left:0;text-align:left;margin-left:270pt;margin-top:33.4pt;width:207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">
                <v:stroke dashstyle="1 1"/>
                <v:textbox>
                  <w:txbxContent>
                    <w:p w:rsidR="00D15D73" w:rsidRPr="00A24B7F" w:rsidRDefault="00D15D73" w:rsidP="00D15D73">
                      <w:pPr>
                        <w:jc w:val="center"/>
                        <w:rPr>
                          <w:rFonts w:ascii="標楷體" w:eastAsia="標楷體" w:hAnsi="標楷體"/>
                          <w:b/>
                          <w:sz w:val="26"/>
                        </w:rPr>
                      </w:pPr>
                      <w:r>
                        <w:rPr>
                          <w:rFonts w:ascii="標楷體" w:eastAsia="標楷體" w:hAnsi="標楷體" w:hint="eastAsia"/>
                          <w:b/>
                          <w:sz w:val="26"/>
                        </w:rPr>
                        <w:t>(</w:t>
                      </w:r>
                      <w:r>
                        <w:rPr>
                          <w:rFonts w:ascii="標楷體" w:eastAsia="標楷體" w:hAnsi="標楷體" w:hint="eastAsia"/>
                          <w:b/>
                          <w:sz w:val="26"/>
                        </w:rPr>
                        <w:t>學校)</w:t>
                      </w:r>
                    </w:p>
                    <w:p w:rsidR="00D15D73" w:rsidRPr="006C41F3" w:rsidRDefault="00D15D73" w:rsidP="00D15D73">
                      <w:pPr>
                        <w:spacing w:line="400" w:lineRule="exact"/>
                        <w:jc w:val="center"/>
                      </w:pPr>
                      <w:r w:rsidRPr="006C41F3">
                        <w:rPr>
                          <w:rFonts w:ascii="標楷體" w:eastAsia="標楷體" w:hAnsi="標楷體" w:hint="eastAsia"/>
                          <w:sz w:val="28"/>
                          <w:szCs w:val="28"/>
                        </w:rPr>
                        <w:t>發生疑似食品中毒事件</w:t>
                      </w:r>
                    </w:p>
                  </w:txbxContent>
                </v:textbox>
              </v:shape>
            </w:pict>
          </mc:Fallback>
        </mc:AlternateContent>
      </w:r>
      <w:r>
        <w:rPr>
          <w:rFonts w:ascii="標楷體" w:eastAsia="標楷體" w:hAnsi="標楷體"/>
          <w:b/>
          <w:bCs/>
          <w:noProof/>
          <w:sz w:val="36"/>
          <w:szCs w:val="36"/>
        </w:rPr>
        <mc:AlternateContent>
          <mc:Choice Requires="wps">
            <w:drawing>
              <wp:anchor distT="0" distB="0" distL="114300" distR="114300" simplePos="0" relativeHeight="251671552" behindDoc="0" locked="0" layoutInCell="1" allowOverlap="1" wp14:anchorId="191D3325" wp14:editId="103FCD43">
                <wp:simplePos x="0" y="0"/>
                <wp:positionH relativeFrom="column">
                  <wp:posOffset>9144000</wp:posOffset>
                </wp:positionH>
                <wp:positionV relativeFrom="paragraph">
                  <wp:posOffset>-228600</wp:posOffset>
                </wp:positionV>
                <wp:extent cx="762000" cy="457200"/>
                <wp:effectExtent l="0" t="0" r="0" b="0"/>
                <wp:wrapNone/>
                <wp:docPr id="336" name="文字方塊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73" w:rsidRPr="00913972" w:rsidRDefault="00D15D73" w:rsidP="00D15D73">
                            <w:pPr>
                              <w:rPr>
                                <w:rFonts w:ascii="標楷體" w:eastAsia="標楷體" w:hAnsi="標楷體"/>
                                <w:b/>
                              </w:rPr>
                            </w:pPr>
                            <w:r>
                              <w:rPr>
                                <w:rFonts w:ascii="標楷體" w:eastAsia="標楷體" w:hAnsi="標楷體" w:hint="eastAsia"/>
                                <w:b/>
                              </w:rPr>
                              <w:t>附件1-2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6" o:spid="_x0000_s1028" type="#_x0000_t202" style="position:absolute;left:0;text-align:left;margin-left:10in;margin-top:-18pt;width:60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" filled="f" stroked="f">
                <v:textbox>
                  <w:txbxContent>
                    <w:p w:rsidR="00D15D73" w:rsidRPr="00913972" w:rsidRDefault="00D15D73" w:rsidP="00D15D73">
                      <w:pPr>
                        <w:rPr>
                          <w:rFonts w:ascii="標楷體" w:eastAsia="標楷體" w:hAnsi="標楷體"/>
                          <w:b/>
                        </w:rPr>
                      </w:pPr>
                      <w:r>
                        <w:rPr>
                          <w:rFonts w:ascii="標楷體" w:eastAsia="標楷體" w:hAnsi="標楷體" w:hint="eastAsia"/>
                          <w:b/>
                        </w:rPr>
                        <w:t>附件</w:t>
                      </w:r>
                      <w:r>
                        <w:rPr>
                          <w:rFonts w:ascii="標楷體" w:eastAsia="標楷體" w:hAnsi="標楷體" w:hint="eastAsia"/>
                          <w:b/>
                        </w:rPr>
                        <w:t>1-</w:t>
                      </w:r>
                      <w:r>
                        <w:rPr>
                          <w:rFonts w:ascii="標楷體" w:eastAsia="標楷體" w:hAnsi="標楷體" w:hint="eastAsia"/>
                          <w:b/>
                        </w:rPr>
                        <w:t>2</w:t>
                      </w:r>
                    </w:p>
                  </w:txbxContent>
                </v:textbox>
              </v:shape>
            </w:pict>
          </mc:Fallback>
        </mc:AlternateContent>
      </w:r>
      <w:proofErr w:type="gramStart"/>
      <w:r w:rsidRPr="005E0AE5">
        <w:rPr>
          <w:rFonts w:ascii="標楷體" w:eastAsia="標楷體" w:hAnsi="標楷體" w:hint="eastAsia"/>
          <w:b/>
          <w:bCs/>
          <w:sz w:val="36"/>
          <w:szCs w:val="36"/>
        </w:rPr>
        <w:t>臺</w:t>
      </w:r>
      <w:proofErr w:type="gramEnd"/>
      <w:r w:rsidRPr="005E0AE5">
        <w:rPr>
          <w:rFonts w:ascii="標楷體" w:eastAsia="標楷體" w:hAnsi="標楷體" w:hint="eastAsia"/>
          <w:b/>
          <w:bCs/>
          <w:sz w:val="36"/>
          <w:szCs w:val="36"/>
        </w:rPr>
        <w:t>南市政府教育局處理學校發生疑似食品中毒事件應變小組任務組織表</w:t>
      </w:r>
      <w:r w:rsidRPr="005E0AE5">
        <w:rPr>
          <w:rFonts w:ascii="標楷體" w:eastAsia="標楷體" w:hAnsi="標楷體" w:hint="eastAsia"/>
          <w:b/>
          <w:sz w:val="36"/>
        </w:rPr>
        <w:t xml:space="preserve">   【教育局端】</w:t>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r>
        <w:rPr>
          <w:rFonts w:ascii="標楷體" w:eastAsia="標楷體" w:hAnsi="標楷體"/>
          <w:noProof/>
        </w:rPr>
        <mc:AlternateContent>
          <mc:Choice Requires="wps">
            <w:drawing>
              <wp:anchor distT="4294967295" distB="4294967295" distL="114300" distR="114300" simplePos="0" relativeHeight="251670528" behindDoc="0" locked="0" layoutInCell="1" allowOverlap="1" wp14:anchorId="7AB24D5E" wp14:editId="254EFAAC">
                <wp:simplePos x="0" y="0"/>
                <wp:positionH relativeFrom="column">
                  <wp:posOffset>2879090</wp:posOffset>
                </wp:positionH>
                <wp:positionV relativeFrom="paragraph">
                  <wp:posOffset>64769</wp:posOffset>
                </wp:positionV>
                <wp:extent cx="549910" cy="0"/>
                <wp:effectExtent l="38100" t="76200" r="0" b="95250"/>
                <wp:wrapNone/>
                <wp:docPr id="335" name="直線接點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5"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7pt,5.1pt" to="27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">
                <v:stroke endarrow="block"/>
              </v:line>
            </w:pict>
          </mc:Fallback>
        </mc:AlternateContent>
      </w:r>
    </w:p>
    <w:p w:rsidR="00D15D73" w:rsidRPr="005E0AE5" w:rsidRDefault="00D15D73" w:rsidP="00D15D73">
      <w:pPr>
        <w:tabs>
          <w:tab w:val="left" w:pos="9041"/>
        </w:tabs>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78720" behindDoc="0" locked="0" layoutInCell="1" allowOverlap="1" wp14:anchorId="61F36522" wp14:editId="517BC296">
                <wp:simplePos x="0" y="0"/>
                <wp:positionH relativeFrom="column">
                  <wp:posOffset>4686299</wp:posOffset>
                </wp:positionH>
                <wp:positionV relativeFrom="paragraph">
                  <wp:posOffset>173355</wp:posOffset>
                </wp:positionV>
                <wp:extent cx="0" cy="342900"/>
                <wp:effectExtent l="76200" t="0" r="76200" b="57150"/>
                <wp:wrapNone/>
                <wp:docPr id="334" name="直線單箭頭接點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334" o:spid="_x0000_s1026" type="#_x0000_t32" style="position:absolute;margin-left:369pt;margin-top:13.65pt;width:0;height:2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">
                <v:stroke endarrow="block"/>
              </v:shape>
            </w:pict>
          </mc:Fallback>
        </mc:AlternateContent>
      </w:r>
      <w:r w:rsidRPr="005E0AE5">
        <w:rPr>
          <w:rFonts w:ascii="標楷體" w:eastAsia="標楷體" w:hAnsi="標楷體"/>
        </w:rPr>
        <w:tab/>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bookmarkStart w:id="0" w:name="_GoBack"/>
      <w:bookmarkEnd w:id="0"/>
      <w:r>
        <w:rPr>
          <w:rFonts w:ascii="標楷體" w:eastAsia="標楷體" w:hAnsi="標楷體"/>
          <w:noProof/>
        </w:rPr>
        <mc:AlternateContent>
          <mc:Choice Requires="wps">
            <w:drawing>
              <wp:anchor distT="0" distB="0" distL="114300" distR="114300" simplePos="0" relativeHeight="251660288" behindDoc="0" locked="0" layoutInCell="1" allowOverlap="1" wp14:anchorId="13E4CA4A" wp14:editId="4B312B89">
                <wp:simplePos x="0" y="0"/>
                <wp:positionH relativeFrom="column">
                  <wp:posOffset>3429000</wp:posOffset>
                </wp:positionH>
                <wp:positionV relativeFrom="paragraph">
                  <wp:posOffset>59055</wp:posOffset>
                </wp:positionV>
                <wp:extent cx="2628900" cy="1180465"/>
                <wp:effectExtent l="0" t="0" r="19050" b="19685"/>
                <wp:wrapNone/>
                <wp:docPr id="333" name="文字方塊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80465"/>
                        </a:xfrm>
                        <a:prstGeom prst="rect">
                          <a:avLst/>
                        </a:prstGeom>
                        <a:solidFill>
                          <a:srgbClr val="FFFFFF"/>
                        </a:solidFill>
                        <a:ln w="9525">
                          <a:solidFill>
                            <a:srgbClr val="000000"/>
                          </a:solidFill>
                          <a:miter lim="800000"/>
                          <a:headEnd/>
                          <a:tailEnd/>
                        </a:ln>
                      </wps:spPr>
                      <wps:txbx>
                        <w:txbxContent>
                          <w:p w:rsidR="00D15D73" w:rsidRDefault="00D15D73" w:rsidP="00D15D73">
                            <w:pPr>
                              <w:jc w:val="center"/>
                              <w:rPr>
                                <w:rFonts w:ascii="標楷體" w:eastAsia="標楷體" w:hAnsi="標楷體"/>
                                <w:b/>
                                <w:sz w:val="26"/>
                              </w:rPr>
                            </w:pPr>
                            <w:r>
                              <w:rPr>
                                <w:rFonts w:ascii="標楷體" w:eastAsia="標楷體" w:hAnsi="標楷體" w:hint="eastAsia"/>
                                <w:b/>
                                <w:sz w:val="26"/>
                              </w:rPr>
                              <w:t>(教育局)</w:t>
                            </w:r>
                          </w:p>
                          <w:p w:rsidR="00D15D73" w:rsidRPr="000443DC" w:rsidRDefault="00D15D73" w:rsidP="00D15D73">
                            <w:pPr>
                              <w:jc w:val="center"/>
                              <w:rPr>
                                <w:rFonts w:ascii="標楷體" w:eastAsia="標楷體" w:hAnsi="標楷體"/>
                                <w:b/>
                                <w:sz w:val="26"/>
                              </w:rPr>
                            </w:pPr>
                            <w:r w:rsidRPr="000443DC">
                              <w:rPr>
                                <w:rFonts w:ascii="標楷體" w:eastAsia="標楷體" w:hAnsi="標楷體" w:hint="eastAsia"/>
                                <w:b/>
                                <w:sz w:val="26"/>
                              </w:rPr>
                              <w:t>啟動校園危機處理小組</w:t>
                            </w:r>
                          </w:p>
                          <w:p w:rsidR="00D15D73" w:rsidRDefault="00D15D73" w:rsidP="00BF2051">
                            <w:pPr>
                              <w:spacing w:line="300" w:lineRule="exact"/>
                              <w:jc w:val="center"/>
                              <w:rPr>
                                <w:rFonts w:ascii="標楷體" w:eastAsia="標楷體" w:hAnsi="標楷體"/>
                              </w:rPr>
                            </w:pPr>
                            <w:r>
                              <w:rPr>
                                <w:rFonts w:ascii="標楷體" w:eastAsia="標楷體" w:hAnsi="標楷體" w:hint="eastAsia"/>
                                <w:sz w:val="26"/>
                              </w:rPr>
                              <w:t>召 集 人：局    長</w:t>
                            </w:r>
                          </w:p>
                          <w:p w:rsidR="00D15D73" w:rsidRDefault="00D15D73" w:rsidP="00BF2051">
                            <w:pPr>
                              <w:spacing w:line="300" w:lineRule="exact"/>
                              <w:jc w:val="center"/>
                              <w:rPr>
                                <w:rFonts w:ascii="標楷體" w:eastAsia="標楷體" w:hAnsi="標楷體"/>
                                <w:sz w:val="26"/>
                              </w:rPr>
                            </w:pPr>
                            <w:r>
                              <w:rPr>
                                <w:rFonts w:ascii="標楷體" w:eastAsia="標楷體" w:hAnsi="標楷體" w:hint="eastAsia"/>
                                <w:sz w:val="26"/>
                              </w:rPr>
                              <w:t>副召集人：副 局 長</w:t>
                            </w:r>
                          </w:p>
                          <w:p w:rsidR="00D15D73" w:rsidRDefault="00D15D73" w:rsidP="00BF2051">
                            <w:pPr>
                              <w:spacing w:line="300" w:lineRule="exact"/>
                              <w:jc w:val="center"/>
                            </w:pPr>
                            <w:r>
                              <w:rPr>
                                <w:rFonts w:ascii="標楷體" w:eastAsia="標楷體" w:hAnsi="標楷體" w:hint="eastAsia"/>
                                <w:sz w:val="26"/>
                              </w:rPr>
                              <w:t>總 指 揮：主任秘書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33" o:spid="_x0000_s1029" type="#_x0000_t202" style="position:absolute;margin-left:270pt;margin-top:4.65pt;width:207pt;height:9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">
                <v:textbox>
                  <w:txbxContent>
                    <w:p w:rsidR="00D15D73" w:rsidRDefault="00D15D73" w:rsidP="00D15D73">
                      <w:pPr>
                        <w:jc w:val="center"/>
                        <w:rPr>
                          <w:rFonts w:ascii="標楷體" w:eastAsia="標楷體" w:hAnsi="標楷體"/>
                          <w:b/>
                          <w:sz w:val="26"/>
                        </w:rPr>
                      </w:pPr>
                      <w:r>
                        <w:rPr>
                          <w:rFonts w:ascii="標楷體" w:eastAsia="標楷體" w:hAnsi="標楷體" w:hint="eastAsia"/>
                          <w:b/>
                          <w:sz w:val="26"/>
                        </w:rPr>
                        <w:t>(教育局)</w:t>
                      </w:r>
                    </w:p>
                    <w:p w:rsidR="00D15D73" w:rsidRPr="000443DC" w:rsidRDefault="00D15D73" w:rsidP="00D15D73">
                      <w:pPr>
                        <w:jc w:val="center"/>
                        <w:rPr>
                          <w:rFonts w:ascii="標楷體" w:eastAsia="標楷體" w:hAnsi="標楷體"/>
                          <w:b/>
                          <w:sz w:val="26"/>
                        </w:rPr>
                      </w:pPr>
                      <w:r w:rsidRPr="000443DC">
                        <w:rPr>
                          <w:rFonts w:ascii="標楷體" w:eastAsia="標楷體" w:hAnsi="標楷體" w:hint="eastAsia"/>
                          <w:b/>
                          <w:sz w:val="26"/>
                        </w:rPr>
                        <w:t>啟動校園危機處理小組</w:t>
                      </w:r>
                    </w:p>
                    <w:p w:rsidR="00D15D73" w:rsidRDefault="00D15D73" w:rsidP="00BF2051">
                      <w:pPr>
                        <w:spacing w:line="300" w:lineRule="exact"/>
                        <w:jc w:val="center"/>
                        <w:rPr>
                          <w:rFonts w:ascii="標楷體" w:eastAsia="標楷體" w:hAnsi="標楷體"/>
                        </w:rPr>
                      </w:pPr>
                      <w:r>
                        <w:rPr>
                          <w:rFonts w:ascii="標楷體" w:eastAsia="標楷體" w:hAnsi="標楷體" w:hint="eastAsia"/>
                          <w:sz w:val="26"/>
                        </w:rPr>
                        <w:t>召 集 人：局    長</w:t>
                      </w:r>
                    </w:p>
                    <w:p w:rsidR="00D15D73" w:rsidRDefault="00D15D73" w:rsidP="00BF2051">
                      <w:pPr>
                        <w:spacing w:line="300" w:lineRule="exact"/>
                        <w:jc w:val="center"/>
                        <w:rPr>
                          <w:rFonts w:ascii="標楷體" w:eastAsia="標楷體" w:hAnsi="標楷體"/>
                          <w:sz w:val="26"/>
                        </w:rPr>
                      </w:pPr>
                      <w:r>
                        <w:rPr>
                          <w:rFonts w:ascii="標楷體" w:eastAsia="標楷體" w:hAnsi="標楷體" w:hint="eastAsia"/>
                          <w:sz w:val="26"/>
                        </w:rPr>
                        <w:t>副召集人：副 局 長</w:t>
                      </w:r>
                    </w:p>
                    <w:p w:rsidR="00D15D73" w:rsidRDefault="00D15D73" w:rsidP="00BF2051">
                      <w:pPr>
                        <w:spacing w:line="300" w:lineRule="exact"/>
                        <w:jc w:val="center"/>
                      </w:pPr>
                      <w:r>
                        <w:rPr>
                          <w:rFonts w:ascii="標楷體" w:eastAsia="標楷體" w:hAnsi="標楷體" w:hint="eastAsia"/>
                          <w:sz w:val="26"/>
                        </w:rPr>
                        <w:t>總 指 揮：主任秘書</w:t>
                      </w:r>
                    </w:p>
                  </w:txbxContent>
                </v:textbox>
              </v:shape>
            </w:pict>
          </mc:Fallback>
        </mc:AlternateContent>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r w:rsidRPr="005E0AE5">
        <w:rPr>
          <w:rFonts w:ascii="標楷體" w:eastAsia="標楷體" w:hAnsi="標楷體" w:hint="eastAsia"/>
        </w:rPr>
        <w:t xml:space="preserve"> </w:t>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63360" behindDoc="0" locked="0" layoutInCell="1" allowOverlap="1" wp14:anchorId="385FF884" wp14:editId="54CDC04F">
                <wp:simplePos x="0" y="0"/>
                <wp:positionH relativeFrom="column">
                  <wp:posOffset>4686299</wp:posOffset>
                </wp:positionH>
                <wp:positionV relativeFrom="paragraph">
                  <wp:posOffset>96520</wp:posOffset>
                </wp:positionV>
                <wp:extent cx="0" cy="169545"/>
                <wp:effectExtent l="0" t="0" r="19050" b="20955"/>
                <wp:wrapNone/>
                <wp:docPr id="332" name="直線接點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7.6pt" to="36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"/>
            </w:pict>
          </mc:Fallback>
        </mc:AlternateContent>
      </w:r>
    </w:p>
    <w:p w:rsidR="00D15D73" w:rsidRPr="005E0AE5" w:rsidRDefault="00D15D73" w:rsidP="00D15D73">
      <w:pPr>
        <w:rPr>
          <w:rFonts w:ascii="標楷體" w:eastAsia="標楷體" w:hAnsi="標楷體"/>
        </w:rPr>
      </w:pPr>
      <w:r>
        <w:rPr>
          <w:rFonts w:ascii="標楷體" w:eastAsia="標楷體" w:hAnsi="標楷體"/>
          <w:noProof/>
        </w:rPr>
        <mc:AlternateContent>
          <mc:Choice Requires="wps">
            <w:drawing>
              <wp:anchor distT="0" distB="0" distL="114299" distR="114299" simplePos="0" relativeHeight="251664384" behindDoc="0" locked="0" layoutInCell="1" allowOverlap="1" wp14:anchorId="7457872A" wp14:editId="5CE948BF">
                <wp:simplePos x="0" y="0"/>
                <wp:positionH relativeFrom="column">
                  <wp:posOffset>1427479</wp:posOffset>
                </wp:positionH>
                <wp:positionV relativeFrom="paragraph">
                  <wp:posOffset>45085</wp:posOffset>
                </wp:positionV>
                <wp:extent cx="0" cy="228600"/>
                <wp:effectExtent l="0" t="0" r="19050" b="19050"/>
                <wp:wrapNone/>
                <wp:docPr id="331" name="直線接點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4pt,3.55pt" to="112.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"/>
            </w:pict>
          </mc:Fallback>
        </mc:AlternateContent>
      </w:r>
      <w:r>
        <w:rPr>
          <w:rFonts w:ascii="標楷體" w:eastAsia="標楷體" w:hAnsi="標楷體"/>
          <w:noProof/>
        </w:rPr>
        <mc:AlternateContent>
          <mc:Choice Requires="wps">
            <w:drawing>
              <wp:anchor distT="0" distB="0" distL="114299" distR="114299" simplePos="0" relativeHeight="251666432" behindDoc="0" locked="0" layoutInCell="1" allowOverlap="1" wp14:anchorId="7C98B634" wp14:editId="0992DB89">
                <wp:simplePos x="0" y="0"/>
                <wp:positionH relativeFrom="column">
                  <wp:posOffset>8272144</wp:posOffset>
                </wp:positionH>
                <wp:positionV relativeFrom="paragraph">
                  <wp:posOffset>45085</wp:posOffset>
                </wp:positionV>
                <wp:extent cx="0" cy="228600"/>
                <wp:effectExtent l="0" t="0" r="19050" b="19050"/>
                <wp:wrapNone/>
                <wp:docPr id="330" name="直線接點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3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1.35pt,3.55pt" to="651.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"/>
            </w:pict>
          </mc:Fallback>
        </mc:AlternateContent>
      </w:r>
      <w:r>
        <w:rPr>
          <w:rFonts w:ascii="標楷體" w:eastAsia="標楷體" w:hAnsi="標楷體"/>
          <w:noProof/>
          <w:sz w:val="20"/>
        </w:rPr>
        <mc:AlternateContent>
          <mc:Choice Requires="wps">
            <w:drawing>
              <wp:anchor distT="4294967295" distB="4294967295" distL="114300" distR="114300" simplePos="0" relativeHeight="251673600" behindDoc="0" locked="0" layoutInCell="1" allowOverlap="1" wp14:anchorId="61FCC6F2" wp14:editId="39692A40">
                <wp:simplePos x="0" y="0"/>
                <wp:positionH relativeFrom="column">
                  <wp:posOffset>1427480</wp:posOffset>
                </wp:positionH>
                <wp:positionV relativeFrom="paragraph">
                  <wp:posOffset>37464</wp:posOffset>
                </wp:positionV>
                <wp:extent cx="6844665" cy="0"/>
                <wp:effectExtent l="0" t="0" r="13335" b="19050"/>
                <wp:wrapNone/>
                <wp:docPr id="329"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4pt,2.95pt" to="651.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"/>
            </w:pict>
          </mc:Fallback>
        </mc:AlternateContent>
      </w:r>
      <w:r>
        <w:rPr>
          <w:rFonts w:ascii="標楷體" w:eastAsia="標楷體" w:hAnsi="標楷體"/>
          <w:noProof/>
        </w:rPr>
        <mc:AlternateContent>
          <mc:Choice Requires="wps">
            <w:drawing>
              <wp:anchor distT="0" distB="0" distL="114299" distR="114299" simplePos="0" relativeHeight="251665408" behindDoc="0" locked="0" layoutInCell="1" allowOverlap="1" wp14:anchorId="1286A827" wp14:editId="52ED9DE8">
                <wp:simplePos x="0" y="0"/>
                <wp:positionH relativeFrom="column">
                  <wp:posOffset>4686299</wp:posOffset>
                </wp:positionH>
                <wp:positionV relativeFrom="paragraph">
                  <wp:posOffset>37465</wp:posOffset>
                </wp:positionV>
                <wp:extent cx="0" cy="228600"/>
                <wp:effectExtent l="0" t="0" r="19050" b="19050"/>
                <wp:wrapNone/>
                <wp:docPr id="328" name="直線接點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2.95pt" to="36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"/>
            </w:pict>
          </mc:Fallback>
        </mc:AlternateContent>
      </w:r>
    </w:p>
    <w:p w:rsidR="00D15D73" w:rsidRPr="005E0AE5" w:rsidRDefault="00D15D73" w:rsidP="00D15D73">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5648" behindDoc="0" locked="0" layoutInCell="1" allowOverlap="1" wp14:anchorId="00CFC0E6" wp14:editId="3D27F572">
                <wp:simplePos x="0" y="0"/>
                <wp:positionH relativeFrom="column">
                  <wp:posOffset>6939915</wp:posOffset>
                </wp:positionH>
                <wp:positionV relativeFrom="paragraph">
                  <wp:posOffset>48260</wp:posOffset>
                </wp:positionV>
                <wp:extent cx="2675255" cy="851535"/>
                <wp:effectExtent l="0" t="0" r="10795" b="24765"/>
                <wp:wrapNone/>
                <wp:docPr id="326" name="文字方塊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851535"/>
                        </a:xfrm>
                        <a:prstGeom prst="rect">
                          <a:avLst/>
                        </a:prstGeom>
                        <a:solidFill>
                          <a:srgbClr val="FFFFFF"/>
                        </a:solidFill>
                        <a:ln w="9525">
                          <a:solidFill>
                            <a:srgbClr val="000000"/>
                          </a:solidFill>
                          <a:miter lim="800000"/>
                          <a:headEnd/>
                          <a:tailEnd/>
                        </a:ln>
                      </wps:spPr>
                      <wps:txbx>
                        <w:txbxContent>
                          <w:p w:rsidR="00D15D73" w:rsidRDefault="00D15D73" w:rsidP="00D15D73">
                            <w:pPr>
                              <w:jc w:val="center"/>
                              <w:rPr>
                                <w:rFonts w:ascii="標楷體" w:eastAsia="標楷體" w:hAnsi="標楷體"/>
                                <w:sz w:val="36"/>
                                <w:szCs w:val="36"/>
                              </w:rPr>
                            </w:pPr>
                            <w:r>
                              <w:rPr>
                                <w:rFonts w:ascii="標楷體" w:eastAsia="標楷體" w:hAnsi="標楷體" w:hint="eastAsia"/>
                                <w:sz w:val="36"/>
                                <w:szCs w:val="36"/>
                              </w:rPr>
                              <w:t>行政支援組</w:t>
                            </w:r>
                          </w:p>
                          <w:p w:rsidR="00D15D73" w:rsidRPr="007C00A4" w:rsidRDefault="00D15D73" w:rsidP="00D15D73">
                            <w:pPr>
                              <w:jc w:val="center"/>
                              <w:rPr>
                                <w:rFonts w:ascii="標楷體" w:eastAsia="標楷體" w:hAnsi="標楷體"/>
                                <w:sz w:val="36"/>
                                <w:szCs w:val="36"/>
                              </w:rPr>
                            </w:pPr>
                            <w:r>
                              <w:rPr>
                                <w:rFonts w:ascii="標楷體" w:eastAsia="標楷體" w:hAnsi="標楷體" w:hint="eastAsia"/>
                              </w:rPr>
                              <w:t>由督學</w:t>
                            </w:r>
                            <w:r w:rsidRPr="00976986">
                              <w:rPr>
                                <w:rFonts w:ascii="標楷體" w:eastAsia="標楷體" w:hAnsi="標楷體" w:hint="eastAsia"/>
                              </w:rPr>
                              <w:t>負責，各科協辦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6" o:spid="_x0000_s1030" type="#_x0000_t202" style="position:absolute;margin-left:546.45pt;margin-top:3.8pt;width:210.65pt;height:6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">
                <v:textbox>
                  <w:txbxContent>
                    <w:p w:rsidR="00D15D73" w:rsidRDefault="00D15D73" w:rsidP="00D15D73">
                      <w:pPr>
                        <w:jc w:val="center"/>
                        <w:rPr>
                          <w:rFonts w:ascii="標楷體" w:eastAsia="標楷體" w:hAnsi="標楷體"/>
                          <w:sz w:val="36"/>
                          <w:szCs w:val="36"/>
                        </w:rPr>
                      </w:pPr>
                      <w:r>
                        <w:rPr>
                          <w:rFonts w:ascii="標楷體" w:eastAsia="標楷體" w:hAnsi="標楷體" w:hint="eastAsia"/>
                          <w:sz w:val="36"/>
                          <w:szCs w:val="36"/>
                        </w:rPr>
                        <w:t>行政支援組</w:t>
                      </w:r>
                    </w:p>
                    <w:p w:rsidR="00D15D73" w:rsidRPr="007C00A4" w:rsidRDefault="00D15D73" w:rsidP="00D15D73">
                      <w:pPr>
                        <w:jc w:val="center"/>
                        <w:rPr>
                          <w:rFonts w:ascii="標楷體" w:eastAsia="標楷體" w:hAnsi="標楷體"/>
                          <w:sz w:val="36"/>
                          <w:szCs w:val="36"/>
                        </w:rPr>
                      </w:pPr>
                      <w:r>
                        <w:rPr>
                          <w:rFonts w:ascii="標楷體" w:eastAsia="標楷體" w:hAnsi="標楷體" w:hint="eastAsia"/>
                        </w:rPr>
                        <w:t>由督學</w:t>
                      </w:r>
                      <w:r w:rsidRPr="00976986">
                        <w:rPr>
                          <w:rFonts w:ascii="標楷體" w:eastAsia="標楷體" w:hAnsi="標楷體" w:hint="eastAsia"/>
                        </w:rPr>
                        <w:t>負責，各科協辦</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1312" behindDoc="0" locked="0" layoutInCell="1" allowOverlap="1" wp14:anchorId="40FFF19A" wp14:editId="35E4886C">
                <wp:simplePos x="0" y="0"/>
                <wp:positionH relativeFrom="column">
                  <wp:posOffset>3428365</wp:posOffset>
                </wp:positionH>
                <wp:positionV relativeFrom="paragraph">
                  <wp:posOffset>48260</wp:posOffset>
                </wp:positionV>
                <wp:extent cx="2675255" cy="851535"/>
                <wp:effectExtent l="0" t="0" r="10795" b="24765"/>
                <wp:wrapNone/>
                <wp:docPr id="325" name="文字方塊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851535"/>
                        </a:xfrm>
                        <a:prstGeom prst="rect">
                          <a:avLst/>
                        </a:prstGeom>
                        <a:solidFill>
                          <a:srgbClr val="FFFFFF"/>
                        </a:solidFill>
                        <a:ln w="9525">
                          <a:solidFill>
                            <a:srgbClr val="000000"/>
                          </a:solidFill>
                          <a:miter lim="800000"/>
                          <a:headEnd/>
                          <a:tailEnd/>
                        </a:ln>
                      </wps:spPr>
                      <wps:txbx>
                        <w:txbxContent>
                          <w:p w:rsidR="00D15D73" w:rsidRPr="006C41F3" w:rsidRDefault="00D15D73" w:rsidP="00D15D73">
                            <w:pPr>
                              <w:jc w:val="center"/>
                              <w:rPr>
                                <w:rFonts w:ascii="標楷體" w:eastAsia="標楷體" w:hAnsi="標楷體"/>
                                <w:sz w:val="36"/>
                                <w:szCs w:val="36"/>
                              </w:rPr>
                            </w:pPr>
                            <w:r w:rsidRPr="006C41F3">
                              <w:rPr>
                                <w:rFonts w:ascii="標楷體" w:eastAsia="標楷體" w:hAnsi="標楷體" w:hint="eastAsia"/>
                                <w:sz w:val="36"/>
                                <w:szCs w:val="36"/>
                              </w:rPr>
                              <w:t>現場管控組</w:t>
                            </w:r>
                          </w:p>
                          <w:p w:rsidR="00D15D73" w:rsidRPr="006C41F3" w:rsidRDefault="00D15D73" w:rsidP="00D15D73">
                            <w:pPr>
                              <w:spacing w:line="240" w:lineRule="exact"/>
                              <w:jc w:val="center"/>
                              <w:rPr>
                                <w:rFonts w:ascii="標楷體" w:eastAsia="標楷體" w:hAnsi="標楷體"/>
                              </w:rPr>
                            </w:pPr>
                            <w:r w:rsidRPr="006C41F3">
                              <w:rPr>
                                <w:rFonts w:ascii="標楷體" w:eastAsia="標楷體" w:hAnsi="標楷體" w:hint="eastAsia"/>
                              </w:rPr>
                              <w:t>由業務科(</w:t>
                            </w:r>
                            <w:proofErr w:type="gramStart"/>
                            <w:r w:rsidRPr="006C41F3">
                              <w:rPr>
                                <w:rFonts w:ascii="標楷體" w:eastAsia="標楷體" w:hAnsi="標楷體" w:hint="eastAsia"/>
                              </w:rPr>
                              <w:t>學輔校</w:t>
                            </w:r>
                            <w:proofErr w:type="gramEnd"/>
                            <w:r w:rsidRPr="006C41F3">
                              <w:rPr>
                                <w:rFonts w:ascii="標楷體" w:eastAsia="標楷體" w:hAnsi="標楷體" w:hint="eastAsia"/>
                              </w:rPr>
                              <w:t>安科長)負責，</w:t>
                            </w:r>
                          </w:p>
                          <w:p w:rsidR="00D15D73" w:rsidRPr="006C41F3" w:rsidRDefault="00D15D73" w:rsidP="00D15D73">
                            <w:pPr>
                              <w:spacing w:line="240" w:lineRule="exact"/>
                              <w:jc w:val="center"/>
                              <w:rPr>
                                <w:rFonts w:ascii="標楷體" w:eastAsia="標楷體" w:hAnsi="標楷體"/>
                              </w:rPr>
                            </w:pPr>
                            <w:r w:rsidRPr="006C41F3">
                              <w:rPr>
                                <w:rFonts w:ascii="標楷體" w:eastAsia="標楷體" w:hAnsi="標楷體" w:hint="eastAsia"/>
                              </w:rPr>
                              <w:t>督學及各科協辦</w:t>
                            </w:r>
                          </w:p>
                          <w:p w:rsidR="00D15D73" w:rsidRDefault="00D15D73" w:rsidP="00D15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5" o:spid="_x0000_s1031" type="#_x0000_t202" style="position:absolute;margin-left:269.95pt;margin-top:3.8pt;width:210.65pt;height: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">
                <v:textbox>
                  <w:txbxContent>
                    <w:p w:rsidR="00D15D73" w:rsidRPr="006C41F3" w:rsidRDefault="00D15D73" w:rsidP="00D15D73">
                      <w:pPr>
                        <w:jc w:val="center"/>
                        <w:rPr>
                          <w:rFonts w:ascii="標楷體" w:eastAsia="標楷體" w:hAnsi="標楷體"/>
                          <w:sz w:val="36"/>
                          <w:szCs w:val="36"/>
                        </w:rPr>
                      </w:pPr>
                      <w:r w:rsidRPr="006C41F3">
                        <w:rPr>
                          <w:rFonts w:ascii="標楷體" w:eastAsia="標楷體" w:hAnsi="標楷體" w:hint="eastAsia"/>
                          <w:sz w:val="36"/>
                          <w:szCs w:val="36"/>
                        </w:rPr>
                        <w:t>現場管控組</w:t>
                      </w:r>
                    </w:p>
                    <w:p w:rsidR="00D15D73" w:rsidRPr="006C41F3" w:rsidRDefault="00D15D73" w:rsidP="00D15D73">
                      <w:pPr>
                        <w:spacing w:line="240" w:lineRule="exact"/>
                        <w:jc w:val="center"/>
                        <w:rPr>
                          <w:rFonts w:ascii="標楷體" w:eastAsia="標楷體" w:hAnsi="標楷體"/>
                        </w:rPr>
                      </w:pPr>
                      <w:r w:rsidRPr="006C41F3">
                        <w:rPr>
                          <w:rFonts w:ascii="標楷體" w:eastAsia="標楷體" w:hAnsi="標楷體" w:hint="eastAsia"/>
                        </w:rPr>
                        <w:t>由業務科(</w:t>
                      </w:r>
                      <w:proofErr w:type="gramStart"/>
                      <w:r w:rsidRPr="006C41F3">
                        <w:rPr>
                          <w:rFonts w:ascii="標楷體" w:eastAsia="標楷體" w:hAnsi="標楷體" w:hint="eastAsia"/>
                        </w:rPr>
                        <w:t>學輔校</w:t>
                      </w:r>
                      <w:proofErr w:type="gramEnd"/>
                      <w:r w:rsidRPr="006C41F3">
                        <w:rPr>
                          <w:rFonts w:ascii="標楷體" w:eastAsia="標楷體" w:hAnsi="標楷體" w:hint="eastAsia"/>
                        </w:rPr>
                        <w:t>安科長)負責，</w:t>
                      </w:r>
                    </w:p>
                    <w:p w:rsidR="00D15D73" w:rsidRPr="006C41F3" w:rsidRDefault="00D15D73" w:rsidP="00D15D73">
                      <w:pPr>
                        <w:spacing w:line="240" w:lineRule="exact"/>
                        <w:jc w:val="center"/>
                        <w:rPr>
                          <w:rFonts w:ascii="標楷體" w:eastAsia="標楷體" w:hAnsi="標楷體"/>
                        </w:rPr>
                      </w:pPr>
                      <w:r w:rsidRPr="006C41F3">
                        <w:rPr>
                          <w:rFonts w:ascii="標楷體" w:eastAsia="標楷體" w:hAnsi="標楷體" w:hint="eastAsia"/>
                        </w:rPr>
                        <w:t>督學及各科協辦</w:t>
                      </w:r>
                    </w:p>
                    <w:p w:rsidR="00D15D73" w:rsidRDefault="00D15D73" w:rsidP="00D15D73"/>
                  </w:txbxContent>
                </v:textbox>
              </v:shape>
            </w:pict>
          </mc:Fallback>
        </mc:AlternateContent>
      </w:r>
      <w:r>
        <w:rPr>
          <w:rFonts w:ascii="標楷體" w:eastAsia="標楷體" w:hAnsi="標楷體"/>
          <w:noProof/>
        </w:rPr>
        <mc:AlternateContent>
          <mc:Choice Requires="wps">
            <w:drawing>
              <wp:anchor distT="0" distB="0" distL="114300" distR="114300" simplePos="0" relativeHeight="251676672" behindDoc="0" locked="0" layoutInCell="1" allowOverlap="1" wp14:anchorId="1B526B28" wp14:editId="43E5A1CA">
                <wp:simplePos x="0" y="0"/>
                <wp:positionH relativeFrom="column">
                  <wp:posOffset>213995</wp:posOffset>
                </wp:positionH>
                <wp:positionV relativeFrom="paragraph">
                  <wp:posOffset>48260</wp:posOffset>
                </wp:positionV>
                <wp:extent cx="2675255" cy="851535"/>
                <wp:effectExtent l="0" t="0" r="10795" b="24765"/>
                <wp:wrapNone/>
                <wp:docPr id="327" name="文字方塊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851535"/>
                        </a:xfrm>
                        <a:prstGeom prst="rect">
                          <a:avLst/>
                        </a:prstGeom>
                        <a:solidFill>
                          <a:srgbClr val="FFFFFF"/>
                        </a:solidFill>
                        <a:ln w="9525">
                          <a:solidFill>
                            <a:srgbClr val="000000"/>
                          </a:solidFill>
                          <a:miter lim="800000"/>
                          <a:headEnd/>
                          <a:tailEnd/>
                        </a:ln>
                      </wps:spPr>
                      <wps:txbx>
                        <w:txbxContent>
                          <w:p w:rsidR="00D15D73" w:rsidRPr="006C41F3" w:rsidRDefault="00D15D73" w:rsidP="00D15D73">
                            <w:pPr>
                              <w:ind w:firstLineChars="350" w:firstLine="1260"/>
                              <w:jc w:val="both"/>
                              <w:rPr>
                                <w:rFonts w:ascii="標楷體" w:eastAsia="標楷體" w:hAnsi="標楷體"/>
                                <w:sz w:val="36"/>
                                <w:szCs w:val="36"/>
                              </w:rPr>
                            </w:pPr>
                            <w:r w:rsidRPr="006C41F3">
                              <w:rPr>
                                <w:rFonts w:ascii="標楷體" w:eastAsia="標楷體" w:hAnsi="標楷體" w:hint="eastAsia"/>
                                <w:sz w:val="36"/>
                                <w:szCs w:val="36"/>
                              </w:rPr>
                              <w:t>新聞組</w:t>
                            </w:r>
                          </w:p>
                          <w:p w:rsidR="00D15D73" w:rsidRPr="006C41F3" w:rsidRDefault="00D15D73" w:rsidP="00D15D73">
                            <w:pPr>
                              <w:jc w:val="center"/>
                            </w:pPr>
                            <w:r w:rsidRPr="006C41F3">
                              <w:rPr>
                                <w:rFonts w:ascii="標楷體" w:eastAsia="標楷體" w:hAnsi="標楷體" w:hint="eastAsia"/>
                              </w:rPr>
                              <w:t>由新聞秘書負責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7" o:spid="_x0000_s1032" type="#_x0000_t202" style="position:absolute;margin-left:16.85pt;margin-top:3.8pt;width:210.65pt;height:6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">
                <v:textbox>
                  <w:txbxContent>
                    <w:p w:rsidR="00D15D73" w:rsidRPr="006C41F3" w:rsidRDefault="00D15D73" w:rsidP="00D15D73">
                      <w:pPr>
                        <w:ind w:firstLineChars="350" w:firstLine="1260"/>
                        <w:jc w:val="both"/>
                        <w:rPr>
                          <w:rFonts w:ascii="標楷體" w:eastAsia="標楷體" w:hAnsi="標楷體"/>
                          <w:sz w:val="36"/>
                          <w:szCs w:val="36"/>
                        </w:rPr>
                      </w:pPr>
                      <w:r w:rsidRPr="006C41F3">
                        <w:rPr>
                          <w:rFonts w:ascii="標楷體" w:eastAsia="標楷體" w:hAnsi="標楷體" w:hint="eastAsia"/>
                          <w:sz w:val="36"/>
                          <w:szCs w:val="36"/>
                        </w:rPr>
                        <w:t>新聞組</w:t>
                      </w:r>
                    </w:p>
                    <w:p w:rsidR="00D15D73" w:rsidRPr="006C41F3" w:rsidRDefault="00D15D73" w:rsidP="00D15D73">
                      <w:pPr>
                        <w:jc w:val="center"/>
                      </w:pPr>
                      <w:r w:rsidRPr="006C41F3">
                        <w:rPr>
                          <w:rFonts w:ascii="標楷體" w:eastAsia="標楷體" w:hAnsi="標楷體" w:hint="eastAsia"/>
                        </w:rPr>
                        <w:t>由新聞秘書負責</w:t>
                      </w:r>
                    </w:p>
                  </w:txbxContent>
                </v:textbox>
              </v:shape>
            </w:pict>
          </mc:Fallback>
        </mc:AlternateContent>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r w:rsidRPr="005E0AE5">
        <w:rPr>
          <w:rFonts w:ascii="標楷體" w:eastAsia="標楷體" w:hAnsi="標楷體" w:hint="eastAsia"/>
        </w:rPr>
        <w:t xml:space="preserve"> </w:t>
      </w:r>
    </w:p>
    <w:p w:rsidR="00D15D73" w:rsidRPr="005E0AE5" w:rsidRDefault="00D15D73" w:rsidP="00D15D73">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7456" behindDoc="0" locked="0" layoutInCell="1" allowOverlap="1" wp14:anchorId="5B7CAE6E" wp14:editId="593C88F4">
                <wp:simplePos x="0" y="0"/>
                <wp:positionH relativeFrom="column">
                  <wp:posOffset>8270875</wp:posOffset>
                </wp:positionH>
                <wp:positionV relativeFrom="paragraph">
                  <wp:posOffset>213995</wp:posOffset>
                </wp:positionV>
                <wp:extent cx="4445" cy="283845"/>
                <wp:effectExtent l="0" t="0" r="33655" b="20955"/>
                <wp:wrapNone/>
                <wp:docPr id="323" name="直線接點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3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25pt,16.85pt" to="651.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"/>
            </w:pict>
          </mc:Fallback>
        </mc:AlternateContent>
      </w:r>
      <w:r>
        <w:rPr>
          <w:rFonts w:ascii="標楷體" w:eastAsia="標楷體" w:hAnsi="標楷體"/>
          <w:noProof/>
        </w:rPr>
        <mc:AlternateContent>
          <mc:Choice Requires="wps">
            <w:drawing>
              <wp:anchor distT="0" distB="0" distL="114299" distR="114299" simplePos="0" relativeHeight="251668480" behindDoc="0" locked="0" layoutInCell="1" allowOverlap="1" wp14:anchorId="025ECE10" wp14:editId="0A13F1FD">
                <wp:simplePos x="0" y="0"/>
                <wp:positionH relativeFrom="column">
                  <wp:posOffset>4668519</wp:posOffset>
                </wp:positionH>
                <wp:positionV relativeFrom="paragraph">
                  <wp:posOffset>213360</wp:posOffset>
                </wp:positionV>
                <wp:extent cx="0" cy="283845"/>
                <wp:effectExtent l="0" t="0" r="19050" b="20955"/>
                <wp:wrapNone/>
                <wp:docPr id="322" name="直線接點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6pt,16.8pt" to="367.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"/>
            </w:pict>
          </mc:Fallback>
        </mc:AlternateContent>
      </w:r>
      <w:r>
        <w:rPr>
          <w:rFonts w:ascii="標楷體" w:eastAsia="標楷體" w:hAnsi="標楷體"/>
          <w:noProof/>
        </w:rPr>
        <mc:AlternateContent>
          <mc:Choice Requires="wps">
            <w:drawing>
              <wp:anchor distT="0" distB="0" distL="114299" distR="114299" simplePos="0" relativeHeight="251669504" behindDoc="0" locked="0" layoutInCell="1" allowOverlap="1" wp14:anchorId="3A3736E7" wp14:editId="73420B08">
                <wp:simplePos x="0" y="0"/>
                <wp:positionH relativeFrom="column">
                  <wp:posOffset>1384934</wp:posOffset>
                </wp:positionH>
                <wp:positionV relativeFrom="paragraph">
                  <wp:posOffset>213995</wp:posOffset>
                </wp:positionV>
                <wp:extent cx="0" cy="283845"/>
                <wp:effectExtent l="0" t="0" r="19050" b="20955"/>
                <wp:wrapNone/>
                <wp:docPr id="324" name="直線接點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2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05pt,16.85pt" to="109.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"/>
            </w:pict>
          </mc:Fallback>
        </mc:AlternateContent>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7696" behindDoc="0" locked="0" layoutInCell="1" allowOverlap="1" wp14:anchorId="47AE1BA1" wp14:editId="7D66D4B7">
                <wp:simplePos x="0" y="0"/>
                <wp:positionH relativeFrom="column">
                  <wp:posOffset>213995</wp:posOffset>
                </wp:positionH>
                <wp:positionV relativeFrom="paragraph">
                  <wp:posOffset>48260</wp:posOffset>
                </wp:positionV>
                <wp:extent cx="2628900" cy="1682750"/>
                <wp:effectExtent l="0" t="0" r="19050" b="12700"/>
                <wp:wrapNone/>
                <wp:docPr id="321" name="文字方塊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82750"/>
                        </a:xfrm>
                        <a:prstGeom prst="rect">
                          <a:avLst/>
                        </a:prstGeom>
                        <a:solidFill>
                          <a:srgbClr val="FFFFFF"/>
                        </a:solidFill>
                        <a:ln w="9525">
                          <a:solidFill>
                            <a:srgbClr val="000000"/>
                          </a:solidFill>
                          <a:miter lim="800000"/>
                          <a:headEnd/>
                          <a:tailEnd/>
                        </a:ln>
                      </wps:spPr>
                      <wps:txbx>
                        <w:txbxContent>
                          <w:p w:rsidR="00D15D73" w:rsidRDefault="00D15D73" w:rsidP="00D15D73">
                            <w:pPr>
                              <w:spacing w:line="300" w:lineRule="exact"/>
                              <w:ind w:left="360" w:hangingChars="150" w:hanging="360"/>
                              <w:rPr>
                                <w:rFonts w:ascii="標楷體" w:eastAsia="標楷體" w:hAnsi="標楷體"/>
                              </w:rPr>
                            </w:pPr>
                            <w:r w:rsidRPr="00810BE0">
                              <w:rPr>
                                <w:rFonts w:ascii="標楷體" w:eastAsia="標楷體" w:hAnsi="標楷體" w:hint="eastAsia"/>
                              </w:rPr>
                              <w:t>協助督導校園食品中毒緊急應變處</w:t>
                            </w:r>
                          </w:p>
                          <w:p w:rsidR="00D15D73" w:rsidRPr="00810BE0" w:rsidRDefault="00D15D73" w:rsidP="00D15D73">
                            <w:pPr>
                              <w:spacing w:line="300" w:lineRule="exact"/>
                              <w:ind w:left="360" w:hangingChars="150" w:hanging="360"/>
                              <w:rPr>
                                <w:rFonts w:ascii="標楷體" w:eastAsia="標楷體" w:hAnsi="標楷體"/>
                              </w:rPr>
                            </w:pPr>
                            <w:r w:rsidRPr="00810BE0">
                              <w:rPr>
                                <w:rFonts w:ascii="標楷體" w:eastAsia="標楷體" w:hAnsi="標楷體" w:hint="eastAsia"/>
                              </w:rPr>
                              <w:t>理及本局新聞聯繫與發布事宜。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1" o:spid="_x0000_s1033" type="#_x0000_t202" style="position:absolute;margin-left:16.85pt;margin-top:3.8pt;width:207pt;height: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">
                <v:textbox>
                  <w:txbxContent>
                    <w:p w:rsidR="00D15D73" w:rsidRDefault="00D15D73" w:rsidP="00D15D73">
                      <w:pPr>
                        <w:spacing w:line="300" w:lineRule="exact"/>
                        <w:ind w:left="360" w:hangingChars="150" w:hanging="360"/>
                        <w:rPr>
                          <w:rFonts w:ascii="標楷體" w:eastAsia="標楷體" w:hAnsi="標楷體"/>
                        </w:rPr>
                      </w:pPr>
                      <w:r w:rsidRPr="00810BE0">
                        <w:rPr>
                          <w:rFonts w:ascii="標楷體" w:eastAsia="標楷體" w:hAnsi="標楷體" w:hint="eastAsia"/>
                        </w:rPr>
                        <w:t>協助督導校園食品中毒緊急應變處</w:t>
                      </w:r>
                    </w:p>
                    <w:p w:rsidR="00D15D73" w:rsidRPr="00810BE0" w:rsidRDefault="00D15D73" w:rsidP="00D15D73">
                      <w:pPr>
                        <w:spacing w:line="300" w:lineRule="exact"/>
                        <w:ind w:left="360" w:hangingChars="150" w:hanging="360"/>
                        <w:rPr>
                          <w:rFonts w:ascii="標楷體" w:eastAsia="標楷體" w:hAnsi="標楷體"/>
                        </w:rPr>
                      </w:pPr>
                      <w:r w:rsidRPr="00810BE0">
                        <w:rPr>
                          <w:rFonts w:ascii="標楷體" w:eastAsia="標楷體" w:hAnsi="標楷體" w:hint="eastAsia"/>
                        </w:rPr>
                        <w:t>理及本局新聞聯繫與發布事宜。</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2336" behindDoc="0" locked="0" layoutInCell="1" allowOverlap="1" wp14:anchorId="6CFB5987" wp14:editId="01A6835D">
                <wp:simplePos x="0" y="0"/>
                <wp:positionH relativeFrom="column">
                  <wp:posOffset>3428365</wp:posOffset>
                </wp:positionH>
                <wp:positionV relativeFrom="paragraph">
                  <wp:posOffset>48260</wp:posOffset>
                </wp:positionV>
                <wp:extent cx="2628900" cy="1682750"/>
                <wp:effectExtent l="0" t="0" r="19050" b="12700"/>
                <wp:wrapNone/>
                <wp:docPr id="319" name="文字方塊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82750"/>
                        </a:xfrm>
                        <a:prstGeom prst="rect">
                          <a:avLst/>
                        </a:prstGeom>
                        <a:solidFill>
                          <a:srgbClr val="FFFFFF"/>
                        </a:solidFill>
                        <a:ln w="9525">
                          <a:solidFill>
                            <a:srgbClr val="000000"/>
                          </a:solidFill>
                          <a:miter lim="800000"/>
                          <a:headEnd/>
                          <a:tailEnd/>
                        </a:ln>
                      </wps:spPr>
                      <wps:txbx>
                        <w:txbxContent>
                          <w:p w:rsidR="00BF2051" w:rsidRDefault="00D15D73" w:rsidP="00BF2051">
                            <w:pPr>
                              <w:pStyle w:val="a7"/>
                              <w:numPr>
                                <w:ilvl w:val="0"/>
                                <w:numId w:val="2"/>
                              </w:numPr>
                              <w:spacing w:line="300" w:lineRule="exact"/>
                              <w:ind w:leftChars="0" w:left="284" w:hanging="284"/>
                              <w:rPr>
                                <w:rFonts w:ascii="標楷體" w:eastAsia="標楷體" w:hAnsi="標楷體" w:hint="eastAsia"/>
                              </w:rPr>
                            </w:pPr>
                            <w:r w:rsidRPr="00BF2051">
                              <w:rPr>
                                <w:rFonts w:ascii="標楷體" w:eastAsia="標楷體" w:hAnsi="標楷體" w:hint="eastAsia"/>
                              </w:rPr>
                              <w:t>統籌與執行有關校園食品中毒緊急應變之通報、就醫、管制、</w:t>
                            </w:r>
                            <w:proofErr w:type="gramStart"/>
                            <w:r w:rsidRPr="00BF2051">
                              <w:rPr>
                                <w:rFonts w:ascii="標楷體" w:eastAsia="標楷體" w:hAnsi="標楷體" w:hint="eastAsia"/>
                              </w:rPr>
                              <w:t>採樣等</w:t>
                            </w:r>
                            <w:proofErr w:type="gramEnd"/>
                            <w:r w:rsidRPr="00BF2051">
                              <w:rPr>
                                <w:rFonts w:ascii="標楷體" w:eastAsia="標楷體" w:hAnsi="標楷體" w:hint="eastAsia"/>
                              </w:rPr>
                              <w:t>緊急應變事宜。</w:t>
                            </w:r>
                          </w:p>
                          <w:p w:rsidR="00BF2051" w:rsidRDefault="00D15D73" w:rsidP="00BF2051">
                            <w:pPr>
                              <w:pStyle w:val="a7"/>
                              <w:numPr>
                                <w:ilvl w:val="0"/>
                                <w:numId w:val="2"/>
                              </w:numPr>
                              <w:spacing w:line="300" w:lineRule="exact"/>
                              <w:ind w:leftChars="0" w:left="284" w:hanging="284"/>
                              <w:rPr>
                                <w:rFonts w:ascii="標楷體" w:eastAsia="標楷體" w:hAnsi="標楷體" w:hint="eastAsia"/>
                              </w:rPr>
                            </w:pPr>
                            <w:r w:rsidRPr="00BF2051">
                              <w:rPr>
                                <w:rFonts w:ascii="標楷體" w:eastAsia="標楷體" w:hAnsi="標楷體" w:hint="eastAsia"/>
                              </w:rPr>
                              <w:t>協助追蹤發生原因、責任歸屬及後續改善。</w:t>
                            </w:r>
                          </w:p>
                          <w:p w:rsidR="00BF2051" w:rsidRDefault="00D15D73" w:rsidP="00BF2051">
                            <w:pPr>
                              <w:pStyle w:val="a7"/>
                              <w:numPr>
                                <w:ilvl w:val="0"/>
                                <w:numId w:val="2"/>
                              </w:numPr>
                              <w:spacing w:line="300" w:lineRule="exact"/>
                              <w:ind w:leftChars="0" w:left="284" w:hanging="284"/>
                              <w:rPr>
                                <w:rFonts w:ascii="標楷體" w:eastAsia="標楷體" w:hAnsi="標楷體" w:hint="eastAsia"/>
                              </w:rPr>
                            </w:pPr>
                            <w:r w:rsidRPr="00BF2051">
                              <w:rPr>
                                <w:rFonts w:ascii="標楷體" w:eastAsia="標楷體" w:hAnsi="標楷體" w:hint="eastAsia"/>
                              </w:rPr>
                              <w:t>檢討及改善發生原因，並將其他可能發生之學校列為改善對象。</w:t>
                            </w:r>
                          </w:p>
                          <w:p w:rsidR="00D15D73" w:rsidRPr="00BF2051" w:rsidRDefault="00D15D73" w:rsidP="00BF2051">
                            <w:pPr>
                              <w:pStyle w:val="a7"/>
                              <w:numPr>
                                <w:ilvl w:val="0"/>
                                <w:numId w:val="2"/>
                              </w:numPr>
                              <w:spacing w:line="300" w:lineRule="exact"/>
                              <w:ind w:leftChars="0" w:left="284" w:hanging="284"/>
                              <w:rPr>
                                <w:rFonts w:ascii="標楷體" w:eastAsia="標楷體" w:hAnsi="標楷體"/>
                              </w:rPr>
                            </w:pPr>
                            <w:r w:rsidRPr="00BF2051">
                              <w:rPr>
                                <w:rFonts w:ascii="標楷體" w:eastAsia="標楷體" w:hAnsi="標楷體" w:hint="eastAsia"/>
                              </w:rPr>
                              <w:t>其他臨時交辦事宜。</w:t>
                            </w:r>
                          </w:p>
                          <w:p w:rsidR="00D15D73" w:rsidRDefault="00D15D73" w:rsidP="00D15D73">
                            <w:pPr>
                              <w:ind w:left="360" w:hangingChars="15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9" o:spid="_x0000_s1034" type="#_x0000_t202" style="position:absolute;margin-left:269.95pt;margin-top:3.8pt;width:207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">
                <v:textbox>
                  <w:txbxContent>
                    <w:p w:rsidR="00BF2051" w:rsidRDefault="00D15D73" w:rsidP="00BF2051">
                      <w:pPr>
                        <w:pStyle w:val="a7"/>
                        <w:numPr>
                          <w:ilvl w:val="0"/>
                          <w:numId w:val="2"/>
                        </w:numPr>
                        <w:spacing w:line="300" w:lineRule="exact"/>
                        <w:ind w:leftChars="0" w:left="284" w:hanging="284"/>
                        <w:rPr>
                          <w:rFonts w:ascii="標楷體" w:eastAsia="標楷體" w:hAnsi="標楷體" w:hint="eastAsia"/>
                        </w:rPr>
                      </w:pPr>
                      <w:r w:rsidRPr="00BF2051">
                        <w:rPr>
                          <w:rFonts w:ascii="標楷體" w:eastAsia="標楷體" w:hAnsi="標楷體" w:hint="eastAsia"/>
                        </w:rPr>
                        <w:t>統籌與執行有關校園食品中毒緊急應變之通報、就醫、管制、</w:t>
                      </w:r>
                      <w:proofErr w:type="gramStart"/>
                      <w:r w:rsidRPr="00BF2051">
                        <w:rPr>
                          <w:rFonts w:ascii="標楷體" w:eastAsia="標楷體" w:hAnsi="標楷體" w:hint="eastAsia"/>
                        </w:rPr>
                        <w:t>採樣等</w:t>
                      </w:r>
                      <w:proofErr w:type="gramEnd"/>
                      <w:r w:rsidRPr="00BF2051">
                        <w:rPr>
                          <w:rFonts w:ascii="標楷體" w:eastAsia="標楷體" w:hAnsi="標楷體" w:hint="eastAsia"/>
                        </w:rPr>
                        <w:t>緊急應變事宜。</w:t>
                      </w:r>
                    </w:p>
                    <w:p w:rsidR="00BF2051" w:rsidRDefault="00D15D73" w:rsidP="00BF2051">
                      <w:pPr>
                        <w:pStyle w:val="a7"/>
                        <w:numPr>
                          <w:ilvl w:val="0"/>
                          <w:numId w:val="2"/>
                        </w:numPr>
                        <w:spacing w:line="300" w:lineRule="exact"/>
                        <w:ind w:leftChars="0" w:left="284" w:hanging="284"/>
                        <w:rPr>
                          <w:rFonts w:ascii="標楷體" w:eastAsia="標楷體" w:hAnsi="標楷體" w:hint="eastAsia"/>
                        </w:rPr>
                      </w:pPr>
                      <w:r w:rsidRPr="00BF2051">
                        <w:rPr>
                          <w:rFonts w:ascii="標楷體" w:eastAsia="標楷體" w:hAnsi="標楷體" w:hint="eastAsia"/>
                        </w:rPr>
                        <w:t>協助追蹤發生原因、責任歸屬及後續改善。</w:t>
                      </w:r>
                    </w:p>
                    <w:p w:rsidR="00BF2051" w:rsidRDefault="00D15D73" w:rsidP="00BF2051">
                      <w:pPr>
                        <w:pStyle w:val="a7"/>
                        <w:numPr>
                          <w:ilvl w:val="0"/>
                          <w:numId w:val="2"/>
                        </w:numPr>
                        <w:spacing w:line="300" w:lineRule="exact"/>
                        <w:ind w:leftChars="0" w:left="284" w:hanging="284"/>
                        <w:rPr>
                          <w:rFonts w:ascii="標楷體" w:eastAsia="標楷體" w:hAnsi="標楷體" w:hint="eastAsia"/>
                        </w:rPr>
                      </w:pPr>
                      <w:r w:rsidRPr="00BF2051">
                        <w:rPr>
                          <w:rFonts w:ascii="標楷體" w:eastAsia="標楷體" w:hAnsi="標楷體" w:hint="eastAsia"/>
                        </w:rPr>
                        <w:t>檢討及改善發生原因，並將其他可能發生之學校列為改善對象。</w:t>
                      </w:r>
                    </w:p>
                    <w:p w:rsidR="00D15D73" w:rsidRPr="00BF2051" w:rsidRDefault="00D15D73" w:rsidP="00BF2051">
                      <w:pPr>
                        <w:pStyle w:val="a7"/>
                        <w:numPr>
                          <w:ilvl w:val="0"/>
                          <w:numId w:val="2"/>
                        </w:numPr>
                        <w:spacing w:line="300" w:lineRule="exact"/>
                        <w:ind w:leftChars="0" w:left="284" w:hanging="284"/>
                        <w:rPr>
                          <w:rFonts w:ascii="標楷體" w:eastAsia="標楷體" w:hAnsi="標楷體"/>
                        </w:rPr>
                      </w:pPr>
                      <w:r w:rsidRPr="00BF2051">
                        <w:rPr>
                          <w:rFonts w:ascii="標楷體" w:eastAsia="標楷體" w:hAnsi="標楷體" w:hint="eastAsia"/>
                        </w:rPr>
                        <w:t>其他臨時交辦事宜。</w:t>
                      </w:r>
                    </w:p>
                    <w:p w:rsidR="00D15D73" w:rsidRDefault="00D15D73" w:rsidP="00D15D73">
                      <w:pPr>
                        <w:ind w:left="360" w:hangingChars="150" w:hanging="360"/>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72576" behindDoc="0" locked="0" layoutInCell="1" allowOverlap="1" wp14:anchorId="6C0A28E0" wp14:editId="5CCF0C04">
                <wp:simplePos x="0" y="0"/>
                <wp:positionH relativeFrom="column">
                  <wp:posOffset>6975475</wp:posOffset>
                </wp:positionH>
                <wp:positionV relativeFrom="paragraph">
                  <wp:posOffset>41275</wp:posOffset>
                </wp:positionV>
                <wp:extent cx="2628900" cy="1689735"/>
                <wp:effectExtent l="0" t="0" r="19050" b="24765"/>
                <wp:wrapNone/>
                <wp:docPr id="320" name="文字方塊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89735"/>
                        </a:xfrm>
                        <a:prstGeom prst="rect">
                          <a:avLst/>
                        </a:prstGeom>
                        <a:solidFill>
                          <a:srgbClr val="FFFFFF"/>
                        </a:solidFill>
                        <a:ln w="9525">
                          <a:solidFill>
                            <a:srgbClr val="000000"/>
                          </a:solidFill>
                          <a:miter lim="800000"/>
                          <a:headEnd/>
                          <a:tailEnd/>
                        </a:ln>
                      </wps:spPr>
                      <wps:txbx>
                        <w:txbxContent>
                          <w:p w:rsidR="00BF2051" w:rsidRDefault="00D15D73" w:rsidP="00BF2051">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督導學校執行有關校園食品中毒緊急應變之通報、就醫、管制、</w:t>
                            </w:r>
                            <w:proofErr w:type="gramStart"/>
                            <w:r w:rsidRPr="00BF2051">
                              <w:rPr>
                                <w:rFonts w:ascii="標楷體" w:eastAsia="標楷體" w:hAnsi="標楷體" w:hint="eastAsia"/>
                              </w:rPr>
                              <w:t>採樣等</w:t>
                            </w:r>
                            <w:proofErr w:type="gramEnd"/>
                            <w:r w:rsidRPr="00BF2051">
                              <w:rPr>
                                <w:rFonts w:ascii="標楷體" w:eastAsia="標楷體" w:hAnsi="標楷體" w:hint="eastAsia"/>
                              </w:rPr>
                              <w:t>緊急應變事宜。</w:t>
                            </w:r>
                          </w:p>
                          <w:p w:rsidR="00BF2051" w:rsidRDefault="00D15D73" w:rsidP="00D15D73">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負責學校校園安全通報追踪及協助緊急應變事宜。</w:t>
                            </w:r>
                          </w:p>
                          <w:p w:rsidR="00BF2051" w:rsidRDefault="00D15D73" w:rsidP="00BF2051">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督導學校食品中毒通報作業。</w:t>
                            </w:r>
                          </w:p>
                          <w:p w:rsidR="00BF2051" w:rsidRDefault="00D15D73" w:rsidP="00D15D73">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督導學校後續上課、請假及學生關懷事宜。</w:t>
                            </w:r>
                          </w:p>
                          <w:p w:rsidR="00D15D73" w:rsidRPr="00BF2051" w:rsidRDefault="00D15D73" w:rsidP="00D15D73">
                            <w:pPr>
                              <w:pStyle w:val="a7"/>
                              <w:numPr>
                                <w:ilvl w:val="0"/>
                                <w:numId w:val="3"/>
                              </w:numPr>
                              <w:spacing w:line="280" w:lineRule="exact"/>
                              <w:ind w:leftChars="0" w:left="284" w:hanging="284"/>
                              <w:rPr>
                                <w:rFonts w:ascii="標楷體" w:eastAsia="標楷體" w:hAnsi="標楷體"/>
                              </w:rPr>
                            </w:pPr>
                            <w:r w:rsidRPr="00BF2051">
                              <w:rPr>
                                <w:rFonts w:ascii="標楷體" w:eastAsia="標楷體" w:hAnsi="標楷體" w:hint="eastAsia"/>
                              </w:rPr>
                              <w:t>督導學校改善情形。</w:t>
                            </w:r>
                          </w:p>
                          <w:p w:rsidR="00D15D73" w:rsidRDefault="00D15D73" w:rsidP="00D15D73">
                            <w:pPr>
                              <w:ind w:left="360" w:hangingChars="150" w:hanging="360"/>
                              <w:rPr>
                                <w:rFonts w:ascii="標楷體" w:eastAsia="標楷體" w:hAnsi="標楷體"/>
                              </w:rPr>
                            </w:pPr>
                          </w:p>
                          <w:p w:rsidR="00D15D73" w:rsidRDefault="00D15D73" w:rsidP="00D15D73">
                            <w:pPr>
                              <w:ind w:left="360" w:hangingChars="150" w:hanging="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0" o:spid="_x0000_s1035" type="#_x0000_t202" style="position:absolute;margin-left:549.25pt;margin-top:3.25pt;width:207pt;height:13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">
                <v:textbox>
                  <w:txbxContent>
                    <w:p w:rsidR="00BF2051" w:rsidRDefault="00D15D73" w:rsidP="00BF2051">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督導學校執行有關校園食品中毒緊急應變之通報、就醫、管制、</w:t>
                      </w:r>
                      <w:proofErr w:type="gramStart"/>
                      <w:r w:rsidRPr="00BF2051">
                        <w:rPr>
                          <w:rFonts w:ascii="標楷體" w:eastAsia="標楷體" w:hAnsi="標楷體" w:hint="eastAsia"/>
                        </w:rPr>
                        <w:t>採樣等</w:t>
                      </w:r>
                      <w:proofErr w:type="gramEnd"/>
                      <w:r w:rsidRPr="00BF2051">
                        <w:rPr>
                          <w:rFonts w:ascii="標楷體" w:eastAsia="標楷體" w:hAnsi="標楷體" w:hint="eastAsia"/>
                        </w:rPr>
                        <w:t>緊急應變事宜。</w:t>
                      </w:r>
                    </w:p>
                    <w:p w:rsidR="00BF2051" w:rsidRDefault="00D15D73" w:rsidP="00D15D73">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負責學校校園安全通報追踪及協助緊急應變事宜。</w:t>
                      </w:r>
                    </w:p>
                    <w:p w:rsidR="00BF2051" w:rsidRDefault="00D15D73" w:rsidP="00BF2051">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督導學校食品中毒通報作業。</w:t>
                      </w:r>
                    </w:p>
                    <w:p w:rsidR="00BF2051" w:rsidRDefault="00D15D73" w:rsidP="00D15D73">
                      <w:pPr>
                        <w:pStyle w:val="a7"/>
                        <w:numPr>
                          <w:ilvl w:val="0"/>
                          <w:numId w:val="3"/>
                        </w:numPr>
                        <w:spacing w:line="280" w:lineRule="exact"/>
                        <w:ind w:leftChars="0" w:left="284" w:hanging="284"/>
                        <w:rPr>
                          <w:rFonts w:ascii="標楷體" w:eastAsia="標楷體" w:hAnsi="標楷體" w:hint="eastAsia"/>
                        </w:rPr>
                      </w:pPr>
                      <w:r w:rsidRPr="00BF2051">
                        <w:rPr>
                          <w:rFonts w:ascii="標楷體" w:eastAsia="標楷體" w:hAnsi="標楷體" w:hint="eastAsia"/>
                        </w:rPr>
                        <w:t>督導學校後續上課、請假及學生關懷事宜。</w:t>
                      </w:r>
                    </w:p>
                    <w:p w:rsidR="00D15D73" w:rsidRPr="00BF2051" w:rsidRDefault="00D15D73" w:rsidP="00D15D73">
                      <w:pPr>
                        <w:pStyle w:val="a7"/>
                        <w:numPr>
                          <w:ilvl w:val="0"/>
                          <w:numId w:val="3"/>
                        </w:numPr>
                        <w:spacing w:line="280" w:lineRule="exact"/>
                        <w:ind w:leftChars="0" w:left="284" w:hanging="284"/>
                        <w:rPr>
                          <w:rFonts w:ascii="標楷體" w:eastAsia="標楷體" w:hAnsi="標楷體"/>
                        </w:rPr>
                      </w:pPr>
                      <w:r w:rsidRPr="00BF2051">
                        <w:rPr>
                          <w:rFonts w:ascii="標楷體" w:eastAsia="標楷體" w:hAnsi="標楷體" w:hint="eastAsia"/>
                        </w:rPr>
                        <w:t>督導學校改善情形。</w:t>
                      </w:r>
                    </w:p>
                    <w:p w:rsidR="00D15D73" w:rsidRDefault="00D15D73" w:rsidP="00D15D73">
                      <w:pPr>
                        <w:ind w:left="360" w:hangingChars="150" w:hanging="360"/>
                        <w:rPr>
                          <w:rFonts w:ascii="標楷體" w:eastAsia="標楷體" w:hAnsi="標楷體"/>
                        </w:rPr>
                      </w:pPr>
                    </w:p>
                    <w:p w:rsidR="00D15D73" w:rsidRDefault="00D15D73" w:rsidP="00D15D73">
                      <w:pPr>
                        <w:ind w:left="360" w:hangingChars="150" w:hanging="360"/>
                      </w:pPr>
                    </w:p>
                  </w:txbxContent>
                </v:textbox>
              </v:shape>
            </w:pict>
          </mc:Fallback>
        </mc:AlternateContent>
      </w: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p>
    <w:p w:rsidR="00D15D73" w:rsidRPr="005E0AE5" w:rsidRDefault="00D15D73" w:rsidP="00D15D73">
      <w:pPr>
        <w:rPr>
          <w:rFonts w:ascii="標楷體" w:eastAsia="標楷體" w:hAnsi="標楷體"/>
        </w:rPr>
      </w:pPr>
    </w:p>
    <w:p w:rsidR="00781173" w:rsidRPr="00D15D73" w:rsidRDefault="00781173"/>
    <w:sectPr w:rsidR="00781173" w:rsidRPr="00D15D73" w:rsidSect="00D15D73">
      <w:pgSz w:w="16838" w:h="11906" w:orient="landscape"/>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69" w:rsidRDefault="00D42C69" w:rsidP="00BF2051">
      <w:r>
        <w:separator/>
      </w:r>
    </w:p>
  </w:endnote>
  <w:endnote w:type="continuationSeparator" w:id="0">
    <w:p w:rsidR="00D42C69" w:rsidRDefault="00D42C69" w:rsidP="00B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69" w:rsidRDefault="00D42C69" w:rsidP="00BF2051">
      <w:r>
        <w:separator/>
      </w:r>
    </w:p>
  </w:footnote>
  <w:footnote w:type="continuationSeparator" w:id="0">
    <w:p w:rsidR="00D42C69" w:rsidRDefault="00D42C69" w:rsidP="00BF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704B"/>
    <w:multiLevelType w:val="hybridMultilevel"/>
    <w:tmpl w:val="31D04C96"/>
    <w:lvl w:ilvl="0" w:tplc="B0DC869A">
      <w:start w:val="1"/>
      <w:numFmt w:val="decimal"/>
      <w:lvlText w:val="%1、"/>
      <w:lvlJc w:val="left"/>
      <w:pPr>
        <w:tabs>
          <w:tab w:val="num" w:pos="360"/>
        </w:tabs>
        <w:ind w:left="360" w:hanging="360"/>
      </w:pPr>
      <w:rPr>
        <w:rFonts w:ascii="新細明體" w:eastAsia="新細明體"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4BF826D8"/>
    <w:multiLevelType w:val="hybridMultilevel"/>
    <w:tmpl w:val="EA844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017220"/>
    <w:multiLevelType w:val="hybridMultilevel"/>
    <w:tmpl w:val="2A928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73"/>
    <w:rsid w:val="00781173"/>
    <w:rsid w:val="00BF2051"/>
    <w:rsid w:val="00D15D73"/>
    <w:rsid w:val="00D42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051"/>
    <w:pPr>
      <w:tabs>
        <w:tab w:val="center" w:pos="4153"/>
        <w:tab w:val="right" w:pos="8306"/>
      </w:tabs>
      <w:snapToGrid w:val="0"/>
    </w:pPr>
    <w:rPr>
      <w:sz w:val="20"/>
      <w:szCs w:val="20"/>
    </w:rPr>
  </w:style>
  <w:style w:type="character" w:customStyle="1" w:styleId="a4">
    <w:name w:val="頁首 字元"/>
    <w:basedOn w:val="a0"/>
    <w:link w:val="a3"/>
    <w:uiPriority w:val="99"/>
    <w:rsid w:val="00BF2051"/>
    <w:rPr>
      <w:sz w:val="20"/>
      <w:szCs w:val="20"/>
    </w:rPr>
  </w:style>
  <w:style w:type="paragraph" w:styleId="a5">
    <w:name w:val="footer"/>
    <w:basedOn w:val="a"/>
    <w:link w:val="a6"/>
    <w:uiPriority w:val="99"/>
    <w:unhideWhenUsed/>
    <w:rsid w:val="00BF2051"/>
    <w:pPr>
      <w:tabs>
        <w:tab w:val="center" w:pos="4153"/>
        <w:tab w:val="right" w:pos="8306"/>
      </w:tabs>
      <w:snapToGrid w:val="0"/>
    </w:pPr>
    <w:rPr>
      <w:sz w:val="20"/>
      <w:szCs w:val="20"/>
    </w:rPr>
  </w:style>
  <w:style w:type="character" w:customStyle="1" w:styleId="a6">
    <w:name w:val="頁尾 字元"/>
    <w:basedOn w:val="a0"/>
    <w:link w:val="a5"/>
    <w:uiPriority w:val="99"/>
    <w:rsid w:val="00BF2051"/>
    <w:rPr>
      <w:sz w:val="20"/>
      <w:szCs w:val="20"/>
    </w:rPr>
  </w:style>
  <w:style w:type="paragraph" w:styleId="a7">
    <w:name w:val="List Paragraph"/>
    <w:basedOn w:val="a"/>
    <w:uiPriority w:val="34"/>
    <w:qFormat/>
    <w:rsid w:val="00BF205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051"/>
    <w:pPr>
      <w:tabs>
        <w:tab w:val="center" w:pos="4153"/>
        <w:tab w:val="right" w:pos="8306"/>
      </w:tabs>
      <w:snapToGrid w:val="0"/>
    </w:pPr>
    <w:rPr>
      <w:sz w:val="20"/>
      <w:szCs w:val="20"/>
    </w:rPr>
  </w:style>
  <w:style w:type="character" w:customStyle="1" w:styleId="a4">
    <w:name w:val="頁首 字元"/>
    <w:basedOn w:val="a0"/>
    <w:link w:val="a3"/>
    <w:uiPriority w:val="99"/>
    <w:rsid w:val="00BF2051"/>
    <w:rPr>
      <w:sz w:val="20"/>
      <w:szCs w:val="20"/>
    </w:rPr>
  </w:style>
  <w:style w:type="paragraph" w:styleId="a5">
    <w:name w:val="footer"/>
    <w:basedOn w:val="a"/>
    <w:link w:val="a6"/>
    <w:uiPriority w:val="99"/>
    <w:unhideWhenUsed/>
    <w:rsid w:val="00BF2051"/>
    <w:pPr>
      <w:tabs>
        <w:tab w:val="center" w:pos="4153"/>
        <w:tab w:val="right" w:pos="8306"/>
      </w:tabs>
      <w:snapToGrid w:val="0"/>
    </w:pPr>
    <w:rPr>
      <w:sz w:val="20"/>
      <w:szCs w:val="20"/>
    </w:rPr>
  </w:style>
  <w:style w:type="character" w:customStyle="1" w:styleId="a6">
    <w:name w:val="頁尾 字元"/>
    <w:basedOn w:val="a0"/>
    <w:link w:val="a5"/>
    <w:uiPriority w:val="99"/>
    <w:rsid w:val="00BF2051"/>
    <w:rPr>
      <w:sz w:val="20"/>
      <w:szCs w:val="20"/>
    </w:rPr>
  </w:style>
  <w:style w:type="paragraph" w:styleId="a7">
    <w:name w:val="List Paragraph"/>
    <w:basedOn w:val="a"/>
    <w:uiPriority w:val="34"/>
    <w:qFormat/>
    <w:rsid w:val="00BF205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74</Characters>
  <Application>Microsoft Office Word</Application>
  <DocSecurity>0</DocSecurity>
  <Lines>1</Lines>
  <Paragraphs>1</Paragraphs>
  <ScaleCrop>false</ScaleCrop>
  <Company/>
  <LinksUpToDate>false</LinksUpToDate>
  <CharactersWithSpaces>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useer</dc:creator>
  <cp:lastModifiedBy>useer</cp:lastModifiedBy>
  <cp:revision>2</cp:revision>
  <dcterms:created xsi:type="dcterms:W3CDTF">2019-12-05T08:49:00Z</dcterms:created>
  <dcterms:modified xsi:type="dcterms:W3CDTF">2020-02-05T03:31:00Z</dcterms:modified>
</cp:coreProperties>
</file>