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95" w:rsidRDefault="004A7CCB" w:rsidP="00F92995">
      <w:pPr>
        <w:spacing w:line="480" w:lineRule="exact"/>
        <w:rPr>
          <w:rFonts w:ascii="標楷體" w:eastAsia="標楷體" w:hAnsi="標楷體"/>
          <w:b/>
          <w:sz w:val="40"/>
          <w:szCs w:val="40"/>
        </w:rPr>
      </w:pPr>
      <w:r w:rsidRPr="004A7CCB">
        <w:rPr>
          <w:rFonts w:ascii="新細明體" w:hAnsi="新細明體" w:cs="新細明體"/>
          <w:kern w:val="0"/>
        </w:rPr>
        <w:pict>
          <v:shapetype id="_x0000_t202" coordsize="21600,21600" o:spt="202" path="m,l,21600r21600,l21600,xe">
            <v:stroke joinstyle="miter"/>
            <v:path gradientshapeok="t" o:connecttype="rect"/>
          </v:shapetype>
          <v:shape id="_x0000_s1043" type="#_x0000_t202" style="position:absolute;margin-left:6.05pt;margin-top:-17.15pt;width:168.15pt;height:43.95pt;z-index:251677696">
            <v:textbox style="mso-fit-shape-to-text:t">
              <w:txbxContent>
                <w:p w:rsidR="00541AC7" w:rsidRDefault="00541AC7" w:rsidP="00541AC7">
                  <w:r>
                    <w:rPr>
                      <w:rFonts w:cs="新細明體" w:hint="eastAsia"/>
                    </w:rPr>
                    <w:t>參考表件</w:t>
                  </w:r>
                  <w:r>
                    <w:rPr>
                      <w:rFonts w:cs="新細明體"/>
                    </w:rPr>
                    <w:t>-</w:t>
                  </w:r>
                  <w:r>
                    <w:rPr>
                      <w:rFonts w:cs="新細明體" w:hint="eastAsia"/>
                    </w:rPr>
                    <w:t>指標</w:t>
                  </w:r>
                  <w:r>
                    <w:rPr>
                      <w:rFonts w:cs="新細明體"/>
                    </w:rPr>
                    <w:t>5.3.1</w:t>
                  </w:r>
                  <w:bookmarkStart w:id="0" w:name="_GoBack"/>
                  <w:bookmarkEnd w:id="0"/>
                  <w:r w:rsidR="00B21DFA">
                    <w:rPr>
                      <w:rFonts w:cs="新細明體" w:hint="eastAsia"/>
                    </w:rPr>
                    <w:t>.2</w:t>
                  </w:r>
                  <w:r>
                    <w:rPr>
                      <w:rFonts w:cs="新細明體"/>
                    </w:rPr>
                    <w:t>(</w:t>
                  </w:r>
                  <w:r>
                    <w:rPr>
                      <w:rFonts w:cs="新細明體" w:hint="eastAsia"/>
                    </w:rPr>
                    <w:t>3</w:t>
                  </w:r>
                  <w:r>
                    <w:rPr>
                      <w:rFonts w:cs="新細明體"/>
                    </w:rPr>
                    <w:t>)</w:t>
                  </w:r>
                </w:p>
              </w:txbxContent>
            </v:textbox>
          </v:shape>
        </w:pict>
      </w:r>
    </w:p>
    <w:p w:rsidR="00F92995" w:rsidRPr="00B60858" w:rsidRDefault="00F92995" w:rsidP="00B60858">
      <w:pPr>
        <w:spacing w:line="480" w:lineRule="exact"/>
        <w:ind w:firstLineChars="500" w:firstLine="2000"/>
        <w:rPr>
          <w:rFonts w:ascii="標楷體" w:eastAsia="標楷體" w:hAnsi="標楷體"/>
          <w:sz w:val="40"/>
          <w:szCs w:val="40"/>
        </w:rPr>
      </w:pPr>
      <w:r w:rsidRPr="00B60858">
        <w:rPr>
          <w:rFonts w:ascii="標楷體" w:eastAsia="標楷體" w:hAnsi="標楷體" w:hint="eastAsia"/>
          <w:sz w:val="40"/>
          <w:szCs w:val="40"/>
        </w:rPr>
        <w:t>000幼兒園傳染病通報作業流程</w:t>
      </w:r>
    </w:p>
    <w:p w:rsidR="00F92995" w:rsidRPr="00B60858" w:rsidRDefault="00F92995" w:rsidP="00F92995">
      <w:pPr>
        <w:spacing w:line="500" w:lineRule="exact"/>
        <w:jc w:val="center"/>
        <w:rPr>
          <w:rFonts w:ascii="標楷體" w:eastAsia="標楷體" w:hAnsi="標楷體"/>
          <w:sz w:val="32"/>
          <w:szCs w:val="32"/>
        </w:rPr>
      </w:pPr>
      <w:r w:rsidRPr="00B60858">
        <w:rPr>
          <w:rFonts w:ascii="標楷體" w:eastAsia="標楷體" w:hAnsi="標楷體" w:hint="eastAsia"/>
          <w:sz w:val="32"/>
          <w:szCs w:val="32"/>
        </w:rPr>
        <w:t xml:space="preserve">                                     </w:t>
      </w:r>
      <w:r w:rsidRPr="00B60858">
        <w:rPr>
          <w:rFonts w:ascii="標楷體" w:eastAsia="標楷體" w:hAnsi="標楷體" w:cs="新細明體" w:hint="eastAsia"/>
          <w:kern w:val="0"/>
        </w:rPr>
        <w:t>000年00月00日訂定</w:t>
      </w:r>
    </w:p>
    <w:p w:rsidR="00F92995" w:rsidRPr="008262EF" w:rsidRDefault="00F92995" w:rsidP="00F92995">
      <w:pPr>
        <w:numPr>
          <w:ilvl w:val="0"/>
          <w:numId w:val="1"/>
        </w:numPr>
        <w:rPr>
          <w:rFonts w:ascii="標楷體" w:eastAsia="標楷體" w:hAnsi="標楷體"/>
          <w:sz w:val="28"/>
          <w:szCs w:val="28"/>
        </w:rPr>
      </w:pPr>
      <w:r>
        <w:rPr>
          <w:rFonts w:ascii="標楷體" w:eastAsia="標楷體" w:hAnsi="標楷體" w:hint="eastAsia"/>
          <w:sz w:val="28"/>
          <w:szCs w:val="28"/>
        </w:rPr>
        <w:t>000</w:t>
      </w:r>
      <w:r w:rsidRPr="008262EF">
        <w:rPr>
          <w:rFonts w:ascii="標楷體" w:eastAsia="標楷體" w:hAnsi="標楷體" w:hint="eastAsia"/>
          <w:sz w:val="28"/>
          <w:szCs w:val="28"/>
        </w:rPr>
        <w:t>（以下簡稱本園）為避免園內傳染病蔓延，並使防疫人員即時妥適處理及採取必要防疫措施，依</w:t>
      </w:r>
      <w:r w:rsidRPr="00C64599">
        <w:rPr>
          <w:rFonts w:ascii="標楷體" w:eastAsia="標楷體" w:hAnsi="標楷體" w:hint="eastAsia"/>
          <w:sz w:val="28"/>
          <w:szCs w:val="28"/>
        </w:rPr>
        <w:t>腸病毒通報及停課要點、</w:t>
      </w:r>
      <w:r w:rsidRPr="008262EF">
        <w:rPr>
          <w:rFonts w:ascii="標楷體" w:eastAsia="標楷體" w:hAnsi="標楷體" w:hint="eastAsia"/>
          <w:sz w:val="28"/>
          <w:szCs w:val="28"/>
        </w:rPr>
        <w:t>傳染病防治法第四十二條、幼兒園與其分班設立變更及管理辦法第三十七條及學校傳染病監視作業注意事項規定，特訂定本作業流程。</w:t>
      </w:r>
    </w:p>
    <w:p w:rsidR="00F92995" w:rsidRPr="008262EF" w:rsidRDefault="00F92995" w:rsidP="00F92995">
      <w:pPr>
        <w:numPr>
          <w:ilvl w:val="0"/>
          <w:numId w:val="1"/>
        </w:numPr>
        <w:rPr>
          <w:rFonts w:ascii="標楷體" w:eastAsia="標楷體" w:hAnsi="標楷體"/>
          <w:sz w:val="28"/>
          <w:szCs w:val="28"/>
        </w:rPr>
      </w:pPr>
      <w:r w:rsidRPr="008262EF">
        <w:rPr>
          <w:rFonts w:ascii="標楷體" w:eastAsia="標楷體" w:hAnsi="標楷體" w:hint="eastAsia"/>
          <w:sz w:val="28"/>
          <w:szCs w:val="28"/>
        </w:rPr>
        <w:t>本園及分班園內幼兒、教保服務人員或其他工作人員有疑似感染傳染病者應依相關規定通報當地衛生及教育主管機關。</w:t>
      </w:r>
    </w:p>
    <w:p w:rsidR="00F92995" w:rsidRPr="008262EF" w:rsidRDefault="00F92995" w:rsidP="00F92995">
      <w:pPr>
        <w:numPr>
          <w:ilvl w:val="0"/>
          <w:numId w:val="1"/>
        </w:numPr>
        <w:rPr>
          <w:rFonts w:ascii="標楷體" w:eastAsia="標楷體" w:hAnsi="標楷體"/>
          <w:sz w:val="28"/>
          <w:szCs w:val="28"/>
        </w:rPr>
      </w:pPr>
      <w:r>
        <w:rPr>
          <w:rFonts w:ascii="標楷體" w:eastAsia="標楷體" w:hAnsi="標楷體" w:hint="eastAsia"/>
          <w:sz w:val="28"/>
          <w:szCs w:val="28"/>
        </w:rPr>
        <w:t>相關通報及處理</w:t>
      </w:r>
      <w:r w:rsidRPr="008262EF">
        <w:rPr>
          <w:rFonts w:ascii="標楷體" w:eastAsia="標楷體" w:hAnsi="標楷體" w:hint="eastAsia"/>
          <w:sz w:val="28"/>
          <w:szCs w:val="28"/>
        </w:rPr>
        <w:t>如下：</w:t>
      </w:r>
    </w:p>
    <w:p w:rsidR="00F92995" w:rsidRPr="006019E2" w:rsidRDefault="00F92995" w:rsidP="00F92995">
      <w:pPr>
        <w:numPr>
          <w:ilvl w:val="1"/>
          <w:numId w:val="1"/>
        </w:numPr>
        <w:rPr>
          <w:rFonts w:ascii="標楷體" w:eastAsia="標楷體" w:hAnsi="標楷體"/>
          <w:sz w:val="28"/>
          <w:szCs w:val="28"/>
        </w:rPr>
      </w:pPr>
      <w:r w:rsidRPr="006019E2">
        <w:rPr>
          <w:rFonts w:ascii="標楷體" w:eastAsia="標楷體" w:hAnsi="標楷體"/>
          <w:sz w:val="28"/>
          <w:szCs w:val="28"/>
        </w:rPr>
        <w:t>疑似腸病毒感染</w:t>
      </w:r>
      <w:r w:rsidRPr="006019E2">
        <w:rPr>
          <w:rFonts w:ascii="標楷體" w:eastAsia="標楷體" w:hAnsi="標楷體" w:hint="eastAsia"/>
          <w:sz w:val="28"/>
          <w:szCs w:val="28"/>
        </w:rPr>
        <w:t>個案：</w:t>
      </w:r>
    </w:p>
    <w:p w:rsidR="00F92995" w:rsidRDefault="00F92995" w:rsidP="00F92995">
      <w:pPr>
        <w:ind w:left="851"/>
        <w:rPr>
          <w:rFonts w:ascii="標楷體" w:eastAsia="標楷體" w:hAnsi="標楷體"/>
          <w:sz w:val="28"/>
          <w:szCs w:val="28"/>
        </w:rPr>
      </w:pPr>
      <w:r w:rsidRPr="006019E2">
        <w:rPr>
          <w:rFonts w:ascii="標楷體" w:eastAsia="標楷體" w:hAnsi="標楷體" w:hint="eastAsia"/>
          <w:sz w:val="28"/>
          <w:szCs w:val="28"/>
        </w:rPr>
        <w:t>依據</w:t>
      </w:r>
      <w:r w:rsidRPr="006019E2">
        <w:rPr>
          <w:rFonts w:ascii="標楷體" w:eastAsia="標楷體" w:hAnsi="標楷體"/>
          <w:sz w:val="28"/>
          <w:szCs w:val="28"/>
        </w:rPr>
        <w:t>臺南市公私立國民中小學及幼兒園腸病毒通報暨停課要點幼兒園於發現學（幼）童有疑似腸病毒感染之案例時，應依下列措施辦理：</w:t>
      </w:r>
      <w:r w:rsidRPr="00C64599">
        <w:rPr>
          <w:rFonts w:ascii="標楷體" w:eastAsia="標楷體" w:hAnsi="標楷體" w:hint="eastAsia"/>
          <w:sz w:val="28"/>
          <w:szCs w:val="28"/>
        </w:rPr>
        <w:t>：</w:t>
      </w:r>
    </w:p>
    <w:p w:rsidR="00F92995" w:rsidRPr="006019E2" w:rsidRDefault="00F92995" w:rsidP="00F92995">
      <w:pPr>
        <w:ind w:left="851"/>
        <w:rPr>
          <w:rFonts w:ascii="標楷體" w:eastAsia="標楷體" w:hAnsi="標楷體"/>
          <w:sz w:val="28"/>
          <w:szCs w:val="28"/>
        </w:rPr>
      </w:pPr>
      <w:r w:rsidRPr="006019E2">
        <w:rPr>
          <w:rFonts w:ascii="標楷體" w:eastAsia="標楷體" w:hAnsi="標楷體"/>
          <w:sz w:val="28"/>
          <w:szCs w:val="28"/>
        </w:rPr>
        <w:t xml:space="preserve">1、立即通知學（幼）童家長送醫療院所就診，且為防範交互傳染擴大流行，應嚴格要求學（幼）童立即請假至少一週至痊癒，且一週後連續二天內無發燒症狀始可返校復課。 </w:t>
      </w:r>
    </w:p>
    <w:p w:rsidR="00F92995" w:rsidRDefault="00F92995" w:rsidP="00F92995">
      <w:pPr>
        <w:ind w:left="851"/>
        <w:rPr>
          <w:rFonts w:ascii="標楷體" w:eastAsia="標楷體" w:hAnsi="標楷體"/>
          <w:sz w:val="28"/>
          <w:szCs w:val="28"/>
        </w:rPr>
      </w:pPr>
      <w:r w:rsidRPr="006019E2">
        <w:rPr>
          <w:rFonts w:ascii="標楷體" w:eastAsia="標楷體" w:hAnsi="標楷體"/>
          <w:sz w:val="28"/>
          <w:szCs w:val="28"/>
        </w:rPr>
        <w:t>2、立即至教育部校園安全暨災害防救通報處理中心(以下簡稱校安中心)辦理通報。</w:t>
      </w:r>
    </w:p>
    <w:p w:rsidR="00F92995" w:rsidRDefault="00F92995" w:rsidP="00F92995">
      <w:pPr>
        <w:ind w:left="851"/>
        <w:rPr>
          <w:rFonts w:ascii="標楷體" w:eastAsia="標楷體" w:hAnsi="標楷體"/>
          <w:sz w:val="28"/>
          <w:szCs w:val="28"/>
        </w:rPr>
      </w:pPr>
      <w:r w:rsidRPr="006019E2">
        <w:rPr>
          <w:rFonts w:ascii="標楷體" w:eastAsia="標楷體" w:hAnsi="標楷體"/>
          <w:sz w:val="28"/>
          <w:szCs w:val="28"/>
        </w:rPr>
        <w:t>3、校（園）方應進行校園環境清潔及消毒工作</w:t>
      </w:r>
      <w:r>
        <w:rPr>
          <w:rFonts w:ascii="標楷體" w:eastAsia="標楷體" w:hAnsi="標楷體" w:hint="eastAsia"/>
          <w:sz w:val="28"/>
          <w:szCs w:val="28"/>
        </w:rPr>
        <w:t>，並</w:t>
      </w:r>
      <w:r w:rsidRPr="006019E2">
        <w:rPr>
          <w:rFonts w:ascii="標楷體" w:eastAsia="標楷體" w:hAnsi="標楷體"/>
          <w:sz w:val="28"/>
          <w:szCs w:val="28"/>
        </w:rPr>
        <w:t xml:space="preserve">加強學（幼）童個人衛生教育。 </w:t>
      </w:r>
    </w:p>
    <w:p w:rsidR="00F92995" w:rsidRPr="006019E2" w:rsidRDefault="00F92995" w:rsidP="00F92995">
      <w:pPr>
        <w:ind w:leftChars="300" w:left="1000" w:hangingChars="100" w:hanging="280"/>
        <w:rPr>
          <w:rFonts w:ascii="標楷體" w:eastAsia="標楷體" w:hAnsi="標楷體"/>
          <w:sz w:val="28"/>
          <w:szCs w:val="28"/>
        </w:rPr>
      </w:pPr>
      <w:r>
        <w:rPr>
          <w:rFonts w:ascii="標楷體" w:eastAsia="標楷體" w:hAnsi="標楷體" w:hint="eastAsia"/>
          <w:sz w:val="28"/>
          <w:szCs w:val="28"/>
        </w:rPr>
        <w:t>4.</w:t>
      </w:r>
      <w:r w:rsidRPr="006019E2">
        <w:rPr>
          <w:rFonts w:ascii="標楷體" w:eastAsia="標楷體" w:hAnsi="標楷體"/>
          <w:sz w:val="28"/>
          <w:szCs w:val="28"/>
        </w:rPr>
        <w:t xml:space="preserve"> 為避免疫情蔓延，一週內如有同班級有二名以上（含二名）學（幼）</w:t>
      </w:r>
      <w:r w:rsidRPr="006019E2">
        <w:rPr>
          <w:rFonts w:ascii="標楷體" w:eastAsia="標楷體" w:hAnsi="標楷體"/>
          <w:sz w:val="28"/>
          <w:szCs w:val="28"/>
        </w:rPr>
        <w:lastRenderedPageBreak/>
        <w:t>童經醫師臨床診斷為感染腸病毒、手足口病或疱疹性咽峽炎時，校（園）方應研議有效因應措施</w:t>
      </w:r>
      <w:r>
        <w:rPr>
          <w:rFonts w:ascii="標楷體" w:eastAsia="標楷體" w:hAnsi="標楷體" w:hint="eastAsia"/>
          <w:sz w:val="28"/>
          <w:szCs w:val="28"/>
        </w:rPr>
        <w:t>(</w:t>
      </w:r>
      <w:r w:rsidRPr="006019E2">
        <w:rPr>
          <w:rFonts w:ascii="標楷體" w:eastAsia="標楷體" w:hAnsi="標楷體" w:hint="eastAsia"/>
          <w:sz w:val="28"/>
          <w:szCs w:val="28"/>
        </w:rPr>
        <w:t>依據</w:t>
      </w:r>
      <w:r w:rsidRPr="006019E2">
        <w:rPr>
          <w:rFonts w:ascii="標楷體" w:eastAsia="標楷體" w:hAnsi="標楷體"/>
          <w:sz w:val="28"/>
          <w:szCs w:val="28"/>
        </w:rPr>
        <w:t>臺南市公私立國民中小學及幼兒園腸病毒通報暨停課要點</w:t>
      </w:r>
      <w:r>
        <w:rPr>
          <w:rFonts w:ascii="標楷體" w:eastAsia="標楷體" w:hAnsi="標楷體" w:hint="eastAsia"/>
          <w:sz w:val="28"/>
          <w:szCs w:val="28"/>
        </w:rPr>
        <w:t>)</w:t>
      </w:r>
      <w:r w:rsidRPr="006019E2">
        <w:rPr>
          <w:rFonts w:ascii="標楷體" w:eastAsia="標楷體" w:hAnsi="標楷體"/>
          <w:sz w:val="28"/>
          <w:szCs w:val="28"/>
        </w:rPr>
        <w:t>。</w:t>
      </w:r>
    </w:p>
    <w:p w:rsidR="00F92995" w:rsidRDefault="00F92995" w:rsidP="00F92995">
      <w:pPr>
        <w:ind w:firstLineChars="300" w:firstLine="840"/>
        <w:rPr>
          <w:rFonts w:ascii="標楷體" w:eastAsia="標楷體" w:hAnsi="標楷體"/>
          <w:sz w:val="28"/>
          <w:szCs w:val="28"/>
        </w:rPr>
      </w:pPr>
      <w:r w:rsidRPr="006019E2">
        <w:rPr>
          <w:rFonts w:ascii="標楷體" w:eastAsia="標楷體" w:hAnsi="標楷體"/>
          <w:sz w:val="28"/>
          <w:szCs w:val="28"/>
        </w:rPr>
        <w:t xml:space="preserve">5、加強腸病毒感染案例之追蹤管理。 </w:t>
      </w:r>
    </w:p>
    <w:p w:rsidR="00F92995" w:rsidRPr="008262EF" w:rsidRDefault="00F92995" w:rsidP="00F92995">
      <w:pPr>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sidRPr="006019E2">
        <w:rPr>
          <w:rFonts w:ascii="標楷體" w:eastAsia="標楷體" w:hAnsi="標楷體"/>
          <w:sz w:val="28"/>
          <w:szCs w:val="28"/>
        </w:rPr>
        <w:t>）</w:t>
      </w:r>
      <w:r w:rsidRPr="008262EF">
        <w:rPr>
          <w:rFonts w:ascii="標楷體" w:eastAsia="標楷體" w:hAnsi="標楷體" w:hint="eastAsia"/>
          <w:sz w:val="28"/>
          <w:szCs w:val="28"/>
        </w:rPr>
        <w:t>疑似法定傳染病或特殊傳染病個案：</w:t>
      </w:r>
    </w:p>
    <w:p w:rsidR="00F92995" w:rsidRPr="008262EF" w:rsidRDefault="00F92995" w:rsidP="00F92995">
      <w:pPr>
        <w:ind w:leftChars="348" w:left="835"/>
        <w:rPr>
          <w:rFonts w:ascii="標楷體" w:eastAsia="標楷體" w:hAnsi="標楷體"/>
          <w:sz w:val="28"/>
          <w:szCs w:val="28"/>
        </w:rPr>
      </w:pPr>
      <w:r w:rsidRPr="008262EF">
        <w:rPr>
          <w:rFonts w:ascii="標楷體" w:eastAsia="標楷體" w:hAnsi="標楷體" w:hint="eastAsia"/>
          <w:sz w:val="28"/>
          <w:szCs w:val="28"/>
        </w:rPr>
        <w:t>當發生疑似法定傳染病或特殊傳染病個案</w:t>
      </w:r>
      <w:r w:rsidRPr="00C64599">
        <w:rPr>
          <w:rFonts w:ascii="標楷體" w:eastAsia="標楷體" w:hAnsi="標楷體" w:hint="eastAsia"/>
          <w:sz w:val="28"/>
          <w:szCs w:val="28"/>
        </w:rPr>
        <w:t>符合衛生單位通報標準時，應立即通報轄區衛生單位</w:t>
      </w:r>
      <w:r w:rsidRPr="00C64599">
        <w:rPr>
          <w:rFonts w:eastAsia="標楷體" w:hint="eastAsia"/>
          <w:sz w:val="28"/>
          <w:szCs w:val="28"/>
        </w:rPr>
        <w:t>、</w:t>
      </w:r>
      <w:r>
        <w:rPr>
          <w:rFonts w:ascii="標楷體" w:eastAsia="標楷體" w:hAnsi="標楷體" w:hint="eastAsia"/>
          <w:sz w:val="28"/>
          <w:szCs w:val="28"/>
        </w:rPr>
        <w:t>校</w:t>
      </w:r>
      <w:r w:rsidRPr="00C64599">
        <w:rPr>
          <w:rFonts w:ascii="標楷體" w:eastAsia="標楷體" w:hAnsi="標楷體" w:hint="eastAsia"/>
          <w:sz w:val="28"/>
          <w:szCs w:val="28"/>
        </w:rPr>
        <w:t>安中心，</w:t>
      </w:r>
      <w:r w:rsidRPr="008262EF">
        <w:rPr>
          <w:rFonts w:ascii="標楷體" w:eastAsia="標楷體" w:hAnsi="標楷體" w:hint="eastAsia"/>
          <w:sz w:val="28"/>
          <w:szCs w:val="28"/>
        </w:rPr>
        <w:t>並採取必要之相關防疫措施。</w:t>
      </w:r>
    </w:p>
    <w:p w:rsidR="00F92995" w:rsidRDefault="00F92995" w:rsidP="00F92995">
      <w:r>
        <w:rPr>
          <w:rFonts w:ascii="標楷體" w:eastAsia="標楷體" w:hAnsi="標楷體" w:hint="eastAsia"/>
          <w:sz w:val="28"/>
          <w:szCs w:val="28"/>
        </w:rPr>
        <w:t>四、園內發現疑似感染傳染病，依</w:t>
      </w:r>
      <w:r w:rsidRPr="00AC31CF">
        <w:rPr>
          <w:rFonts w:ascii="標楷體" w:eastAsia="標楷體" w:hAnsi="標楷體" w:hint="eastAsia"/>
          <w:sz w:val="28"/>
          <w:szCs w:val="28"/>
        </w:rPr>
        <w:t>傳染病通報作業</w:t>
      </w:r>
      <w:r>
        <w:rPr>
          <w:rFonts w:ascii="標楷體" w:eastAsia="標楷體" w:hAnsi="標楷體" w:hint="eastAsia"/>
          <w:sz w:val="28"/>
          <w:szCs w:val="28"/>
        </w:rPr>
        <w:t>進行</w:t>
      </w:r>
      <w:r w:rsidRPr="00AC31CF">
        <w:rPr>
          <w:rFonts w:ascii="標楷體" w:eastAsia="標楷體" w:hAnsi="標楷體" w:hint="eastAsia"/>
          <w:sz w:val="28"/>
          <w:szCs w:val="28"/>
        </w:rPr>
        <w:t>流程</w:t>
      </w:r>
      <w:r>
        <w:rPr>
          <w:rFonts w:ascii="標楷體" w:eastAsia="標楷體" w:hAnsi="標楷體" w:hint="eastAsia"/>
          <w:sz w:val="28"/>
          <w:szCs w:val="28"/>
        </w:rPr>
        <w:t>，</w:t>
      </w:r>
      <w:r w:rsidRPr="00AC31CF">
        <w:rPr>
          <w:rFonts w:ascii="標楷體" w:eastAsia="標楷體" w:hAnsi="標楷體" w:hint="eastAsia"/>
          <w:sz w:val="28"/>
          <w:szCs w:val="28"/>
        </w:rPr>
        <w:t>如</w:t>
      </w:r>
      <w:r>
        <w:rPr>
          <w:rFonts w:ascii="標楷體" w:eastAsia="標楷體" w:hAnsi="標楷體" w:hint="eastAsia"/>
          <w:sz w:val="28"/>
          <w:szCs w:val="28"/>
        </w:rPr>
        <w:t>(</w:t>
      </w:r>
      <w:r w:rsidRPr="00AC31CF">
        <w:rPr>
          <w:rFonts w:ascii="標楷體" w:eastAsia="標楷體" w:hAnsi="標楷體" w:hint="eastAsia"/>
          <w:sz w:val="28"/>
          <w:szCs w:val="28"/>
        </w:rPr>
        <w:t>附件</w:t>
      </w:r>
      <w:r>
        <w:rPr>
          <w:rFonts w:ascii="標楷體" w:eastAsia="標楷體" w:hAnsi="標楷體" w:hint="eastAsia"/>
          <w:sz w:val="28"/>
          <w:szCs w:val="28"/>
        </w:rPr>
        <w:t>一)</w:t>
      </w: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Default="00F92995" w:rsidP="00F92995">
      <w:pPr>
        <w:rPr>
          <w:rFonts w:ascii="標楷體" w:eastAsia="標楷體" w:hAnsi="標楷體" w:cs="新細明體"/>
          <w:b/>
          <w:kern w:val="0"/>
          <w:sz w:val="32"/>
          <w:szCs w:val="32"/>
        </w:rPr>
      </w:pPr>
    </w:p>
    <w:p w:rsidR="00F92995" w:rsidRPr="00CC310B" w:rsidRDefault="00F92995" w:rsidP="00F92995">
      <w:pPr>
        <w:spacing w:line="0" w:lineRule="atLeast"/>
        <w:rPr>
          <w:rFonts w:ascii="標楷體" w:eastAsia="標楷體" w:hAnsi="標楷體" w:cs="新細明體"/>
          <w:b/>
          <w:kern w:val="0"/>
          <w:sz w:val="40"/>
          <w:szCs w:val="40"/>
        </w:rPr>
      </w:pPr>
      <w:r>
        <w:rPr>
          <w:rFonts w:ascii="標楷體" w:eastAsia="標楷體" w:hAnsi="標楷體" w:cs="新細明體" w:hint="eastAsia"/>
          <w:b/>
          <w:bCs/>
          <w:color w:val="000000"/>
          <w:kern w:val="0"/>
          <w:sz w:val="32"/>
          <w:szCs w:val="32"/>
        </w:rPr>
        <w:lastRenderedPageBreak/>
        <w:t xml:space="preserve">  </w:t>
      </w:r>
      <w:r>
        <w:rPr>
          <w:rFonts w:ascii="標楷體" w:eastAsia="標楷體" w:hAnsi="標楷體" w:cs="新細明體" w:hint="eastAsia"/>
          <w:b/>
          <w:kern w:val="0"/>
          <w:sz w:val="40"/>
          <w:szCs w:val="40"/>
        </w:rPr>
        <w:t xml:space="preserve">    000</w:t>
      </w:r>
      <w:r w:rsidRPr="00CC310B">
        <w:rPr>
          <w:rFonts w:ascii="標楷體" w:eastAsia="標楷體" w:hAnsi="標楷體" w:cs="新細明體" w:hint="eastAsia"/>
          <w:b/>
          <w:kern w:val="0"/>
          <w:sz w:val="40"/>
          <w:szCs w:val="40"/>
        </w:rPr>
        <w:t>幼兒</w:t>
      </w:r>
      <w:r w:rsidRPr="00CC310B">
        <w:rPr>
          <w:rFonts w:ascii="標楷體" w:eastAsia="標楷體" w:hAnsi="標楷體" w:cs="新細明體" w:hint="eastAsia"/>
          <w:b/>
          <w:color w:val="000000"/>
          <w:kern w:val="0"/>
          <w:sz w:val="40"/>
          <w:szCs w:val="40"/>
        </w:rPr>
        <w:t>園</w:t>
      </w:r>
      <w:r w:rsidRPr="00CC310B">
        <w:rPr>
          <w:rFonts w:ascii="標楷體" w:eastAsia="標楷體" w:hAnsi="標楷體" w:cs="新細明體" w:hint="eastAsia"/>
          <w:b/>
          <w:kern w:val="0"/>
          <w:sz w:val="40"/>
          <w:szCs w:val="40"/>
        </w:rPr>
        <w:t>傳染病通報流程</w:t>
      </w:r>
      <w:r>
        <w:rPr>
          <w:rFonts w:ascii="標楷體" w:eastAsia="標楷體" w:hAnsi="標楷體" w:cs="新細明體" w:hint="eastAsia"/>
          <w:b/>
          <w:kern w:val="0"/>
          <w:sz w:val="40"/>
          <w:szCs w:val="40"/>
        </w:rPr>
        <w:t>表</w:t>
      </w:r>
    </w:p>
    <w:p w:rsidR="00F92995" w:rsidRPr="00054BB9" w:rsidRDefault="00F92995" w:rsidP="00F92995">
      <w:pPr>
        <w:widowControl/>
        <w:tabs>
          <w:tab w:val="right" w:pos="9164"/>
        </w:tabs>
        <w:spacing w:before="100" w:beforeAutospacing="1" w:after="100" w:afterAutospacing="1"/>
        <w:ind w:right="360"/>
        <w:rPr>
          <w:rFonts w:ascii="標楷體" w:eastAsia="標楷體" w:hAnsi="標楷體"/>
          <w:b/>
          <w:sz w:val="28"/>
          <w:szCs w:val="28"/>
        </w:rPr>
      </w:pPr>
      <w:r w:rsidRPr="006B5DA4">
        <w:rPr>
          <w:rFonts w:ascii="標楷體" w:eastAsia="標楷體" w:hAnsi="標楷體" w:cs="新細明體" w:hint="eastAsia"/>
          <w:b/>
          <w:kern w:val="0"/>
          <w:sz w:val="28"/>
          <w:szCs w:val="28"/>
        </w:rPr>
        <w:t>附件(一)</w:t>
      </w:r>
      <w:r>
        <w:rPr>
          <w:rFonts w:ascii="標楷體" w:eastAsia="標楷體" w:hAnsi="標楷體" w:cs="新細明體"/>
          <w:b/>
          <w:kern w:val="0"/>
        </w:rPr>
        <w:tab/>
      </w:r>
      <w:r>
        <w:rPr>
          <w:rFonts w:ascii="標楷體" w:eastAsia="標楷體" w:hAnsi="標楷體" w:cs="新細明體" w:hint="eastAsia"/>
          <w:b/>
          <w:kern w:val="0"/>
        </w:rPr>
        <w:t>000</w:t>
      </w:r>
      <w:r w:rsidRPr="00054BB9">
        <w:rPr>
          <w:rFonts w:ascii="標楷體" w:eastAsia="標楷體" w:hAnsi="標楷體" w:cs="新細明體" w:hint="eastAsia"/>
          <w:b/>
          <w:kern w:val="0"/>
        </w:rPr>
        <w:t>年</w:t>
      </w:r>
      <w:r>
        <w:rPr>
          <w:rFonts w:ascii="標楷體" w:eastAsia="標楷體" w:hAnsi="標楷體" w:cs="新細明體" w:hint="eastAsia"/>
          <w:b/>
          <w:kern w:val="0"/>
        </w:rPr>
        <w:t>00</w:t>
      </w:r>
      <w:r w:rsidRPr="00054BB9">
        <w:rPr>
          <w:rFonts w:ascii="標楷體" w:eastAsia="標楷體" w:hAnsi="標楷體" w:cs="新細明體" w:hint="eastAsia"/>
          <w:b/>
          <w:kern w:val="0"/>
        </w:rPr>
        <w:t>月</w:t>
      </w:r>
      <w:r>
        <w:rPr>
          <w:rFonts w:ascii="標楷體" w:eastAsia="標楷體" w:hAnsi="標楷體" w:cs="新細明體" w:hint="eastAsia"/>
          <w:b/>
          <w:kern w:val="0"/>
        </w:rPr>
        <w:t>00</w:t>
      </w:r>
      <w:r w:rsidRPr="00054BB9">
        <w:rPr>
          <w:rFonts w:ascii="標楷體" w:eastAsia="標楷體" w:hAnsi="標楷體" w:cs="新細明體" w:hint="eastAsia"/>
          <w:b/>
          <w:kern w:val="0"/>
        </w:rPr>
        <w:t>日訂定</w:t>
      </w:r>
    </w:p>
    <w:p w:rsidR="00F92995" w:rsidRDefault="004A7CCB" w:rsidP="00F92995">
      <w:r>
        <w:rPr>
          <w:noProof/>
        </w:rPr>
        <w:pict>
          <v:roundrect id="AutoShape 4" o:spid="_x0000_s1026" style="position:absolute;margin-left:5.05pt;margin-top:8.45pt;width:120.5pt;height:54.55pt;z-index:-251656192;visibility:visible" arcsize="10923f" wrapcoords="2160 -225 -270 675 -270 20025 1350 21375 2160 21600 19440 21600 20790 21375 21870 19125 21870 1800 20790 450 19170 -225 216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">
            <v:textbox style="mso-next-textbox:#AutoShape 4">
              <w:txbxContent>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發現傳染病疑似個案</w:t>
                  </w:r>
                </w:p>
              </w:txbxContent>
            </v:textbox>
            <w10:wrap type="tight"/>
          </v:roundrect>
        </w:pict>
      </w:r>
    </w:p>
    <w:p w:rsidR="00F92995" w:rsidRPr="002E756C" w:rsidRDefault="004A7CCB" w:rsidP="00F92995">
      <w:r>
        <w:rPr>
          <w:noProof/>
        </w:rPr>
        <w:pict>
          <v:roundrect id="AutoShape 82" o:spid="_x0000_s1037" style="position:absolute;margin-left:250.05pt;margin-top:5.3pt;width:42pt;height:54pt;z-index:-251644928;visibility:visible" arcsize="10923f" wrapcoords="1929 -300 -386 900 -386 20100 1543 21600 19671 21600 20443 21600 21986 19800 21986 1800 21214 300 19286 -300 1929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">
            <v:textbox style="mso-next-textbox:#AutoShape 82">
              <w:txbxContent>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結</w:t>
                  </w:r>
                </w:p>
                <w:p w:rsidR="00F92995" w:rsidRPr="00ED53D8" w:rsidRDefault="00F92995" w:rsidP="00F92995">
                  <w:pPr>
                    <w:spacing w:line="0" w:lineRule="atLeast"/>
                    <w:rPr>
                      <w:rFonts w:ascii="標楷體" w:eastAsia="標楷體" w:hAnsi="標楷體"/>
                    </w:rPr>
                  </w:pPr>
                  <w:r w:rsidRPr="00EE5B8C">
                    <w:rPr>
                      <w:rFonts w:ascii="標楷體" w:eastAsia="標楷體" w:hAnsi="標楷體" w:hint="eastAsia"/>
                      <w:sz w:val="28"/>
                      <w:szCs w:val="28"/>
                    </w:rPr>
                    <w:t>案</w:t>
                  </w:r>
                </w:p>
              </w:txbxContent>
            </v:textbox>
            <w10:wrap type="tight"/>
          </v:roundrect>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 o:spid="_x0000_s1029" type="#_x0000_t10" style="position:absolute;margin-left:128.35pt;margin-top:5.3pt;width:41.6pt;height:39.7pt;z-index:-251653120;visibility:visible" wrapcoords="4950 -450 -450 5400 -450 15750 4950 21600 16200 21600 17550 21150 22050 15300 22050 5850 16200 -450 49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">
            <v:textbox style="mso-next-textbox:#AutoShape 17">
              <w:txbxContent>
                <w:p w:rsidR="00F92995" w:rsidRPr="00EE5B8C" w:rsidRDefault="00F92995" w:rsidP="00F92995">
                  <w:pPr>
                    <w:rPr>
                      <w:rFonts w:ascii="標楷體" w:eastAsia="標楷體" w:hAnsi="標楷體"/>
                      <w:sz w:val="28"/>
                      <w:szCs w:val="28"/>
                    </w:rPr>
                  </w:pPr>
                  <w:r w:rsidRPr="00EE5B8C">
                    <w:rPr>
                      <w:rFonts w:ascii="標楷體" w:eastAsia="標楷體" w:hAnsi="標楷體" w:hint="eastAsia"/>
                      <w:sz w:val="28"/>
                      <w:szCs w:val="28"/>
                    </w:rPr>
                    <w:t>否</w:t>
                  </w:r>
                </w:p>
              </w:txbxContent>
            </v:textbox>
            <w10:wrap type="tight"/>
          </v:shape>
        </w:pict>
      </w:r>
    </w:p>
    <w:p w:rsidR="00F92995" w:rsidRDefault="004A7CCB" w:rsidP="00F92995">
      <w:r>
        <w:rPr>
          <w:noProof/>
        </w:rPr>
        <w:pict>
          <v:line id="Line 81" o:spid="_x0000_s1036" style="position:absolute;z-index:251670528;visibility:visible" from="192.45pt,9pt" to="23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">
            <v:stroke endarrow="block"/>
          </v:line>
        </w:pict>
      </w:r>
      <w:r>
        <w:rPr>
          <w:noProof/>
        </w:rPr>
        <w:pict>
          <v:line id="Line 52" o:spid="_x0000_s1033" style="position:absolute;flip:y;z-index:251667456;visibility:visible" from="95.65pt,13.65pt" to="119.6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n2MgIAAFk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">
            <v:stroke endarrow="block"/>
          </v:line>
        </w:pict>
      </w:r>
      <w:r>
        <w:rPr>
          <w:noProof/>
        </w:rPr>
        <w:pict>
          <v:roundrect id="AutoShape 14" o:spid="_x0000_s1028" style="position:absolute;margin-left:47.7pt;margin-top:9pt;width:30pt;height:132.35pt;z-index:-251654144;visibility:visible" arcsize="10923f" wrapcoords="1620 -106 -540 212 -540 21282 1080 21600 19980 21600 21060 21600 22140 20965 22140 529 21600 0 19440 -106 1620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">
            <v:textbox style="mso-next-textbox:#AutoShape 14">
              <w:txbxContent>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疑似</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傳</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染</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病</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個</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案</w:t>
                  </w:r>
                </w:p>
              </w:txbxContent>
            </v:textbox>
            <w10:wrap type="tight"/>
          </v:roundrect>
        </w:pict>
      </w:r>
    </w:p>
    <w:p w:rsidR="00F92995" w:rsidRDefault="004A7CCB" w:rsidP="00F92995">
      <w:pPr>
        <w:rPr>
          <w:rFonts w:ascii="標楷體" w:eastAsia="標楷體" w:hAnsi="標楷體"/>
          <w:b/>
          <w:bCs/>
          <w:sz w:val="28"/>
          <w:szCs w:val="28"/>
        </w:rPr>
      </w:pPr>
      <w:r w:rsidRPr="004A7CCB">
        <w:rPr>
          <w:noProof/>
        </w:rPr>
        <w:pict>
          <v:line id="Line 48" o:spid="_x0000_s1031" style="position:absolute;z-index:251665408;visibility:visible" from="-62.05pt,13.65pt" to="-62.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UKgIAAE8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">
            <v:stroke endarrow="block"/>
          </v:line>
        </w:pict>
      </w:r>
      <w:r w:rsidRPr="004A7CCB">
        <w:rPr>
          <w:noProof/>
        </w:rPr>
        <w:pict>
          <v:roundrect id="AutoShape 11" o:spid="_x0000_s1027" style="position:absolute;margin-left:-118.45pt;margin-top:39.25pt;width:108pt;height:1in;z-index:-251655168;visibility:visible" arcsize="10923f" wrapcoords="1650 -225 -150 450 -150 19575 1050 21375 1500 21600 19950 21600 20850 21375 21750 18900 21750 2250 20550 0 19800 -225 165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">
            <v:textbox style="mso-next-textbox:#AutoShape 11">
              <w:txbxContent>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1.通知疑似個案緊急聯絡人。</w:t>
                  </w:r>
                </w:p>
                <w:p w:rsidR="00F92995" w:rsidRPr="00EE5B8C" w:rsidRDefault="00F92995" w:rsidP="00F92995">
                  <w:pPr>
                    <w:spacing w:line="0" w:lineRule="atLeast"/>
                    <w:rPr>
                      <w:rFonts w:ascii="標楷體" w:eastAsia="標楷體" w:hAnsi="標楷體"/>
                      <w:sz w:val="28"/>
                      <w:szCs w:val="28"/>
                    </w:rPr>
                  </w:pPr>
                  <w:r w:rsidRPr="00EE5B8C">
                    <w:rPr>
                      <w:rFonts w:ascii="標楷體" w:eastAsia="標楷體" w:hAnsi="標楷體" w:hint="eastAsia"/>
                      <w:sz w:val="28"/>
                      <w:szCs w:val="28"/>
                    </w:rPr>
                    <w:t>2.協助就醫。</w:t>
                  </w:r>
                </w:p>
              </w:txbxContent>
            </v:textbox>
            <w10:wrap type="tight"/>
          </v:roundrect>
        </w:pict>
      </w:r>
    </w:p>
    <w:p w:rsidR="00F92995" w:rsidRDefault="004A7CCB" w:rsidP="00F92995">
      <w:pPr>
        <w:rPr>
          <w:rFonts w:ascii="標楷體" w:eastAsia="標楷體" w:hAnsi="標楷體"/>
          <w:b/>
          <w:bCs/>
          <w:sz w:val="28"/>
          <w:szCs w:val="28"/>
        </w:rPr>
      </w:pPr>
      <w:r w:rsidRPr="004A7CCB">
        <w:rPr>
          <w:noProof/>
        </w:rPr>
        <w:pict>
          <v:shape id="AutoShape 18" o:spid="_x0000_s1030" type="#_x0000_t10" style="position:absolute;margin-left:136.55pt;margin-top:19.25pt;width:41.6pt;height:42.7pt;z-index:-251652096;visibility:visible" wrapcoords="4950 -450 -450 5400 -450 15750 4950 21600 16200 21600 17550 21150 22050 15300 22050 5850 16200 -450 49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">
            <v:textbox style="mso-next-textbox:#AutoShape 18">
              <w:txbxContent>
                <w:p w:rsidR="00F92995" w:rsidRPr="00EE5B8C" w:rsidRDefault="00F92995" w:rsidP="00F92995">
                  <w:pPr>
                    <w:rPr>
                      <w:rFonts w:ascii="標楷體" w:eastAsia="標楷體" w:hAnsi="標楷體"/>
                      <w:sz w:val="28"/>
                      <w:szCs w:val="28"/>
                    </w:rPr>
                  </w:pPr>
                  <w:r w:rsidRPr="00EE5B8C">
                    <w:rPr>
                      <w:rFonts w:ascii="標楷體" w:eastAsia="標楷體" w:hAnsi="標楷體" w:hint="eastAsia"/>
                      <w:sz w:val="28"/>
                      <w:szCs w:val="28"/>
                    </w:rPr>
                    <w:t>是</w:t>
                  </w:r>
                </w:p>
                <w:p w:rsidR="00F92995" w:rsidRDefault="00F92995" w:rsidP="00F92995"/>
              </w:txbxContent>
            </v:textbox>
            <w10:wrap type="tight"/>
          </v:shape>
        </w:pict>
      </w:r>
      <w:r w:rsidRPr="004A7CCB">
        <w:rPr>
          <w:noProof/>
        </w:rPr>
        <w:pict>
          <v:line id="Line 54" o:spid="_x0000_s1034" style="position:absolute;z-index:251668480;visibility:visible" from="101.1pt,35.2pt" to="122.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cRKw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">
            <v:stroke endarrow="block"/>
          </v:line>
        </w:pict>
      </w:r>
    </w:p>
    <w:p w:rsidR="00F92995" w:rsidRDefault="004A7CCB" w:rsidP="00F92995">
      <w:pPr>
        <w:rPr>
          <w:rFonts w:ascii="標楷體" w:eastAsia="標楷體" w:hAnsi="標楷體"/>
          <w:b/>
          <w:bCs/>
          <w:sz w:val="28"/>
          <w:szCs w:val="28"/>
        </w:rPr>
      </w:pPr>
      <w:r w:rsidRPr="004A7CCB">
        <w:rPr>
          <w:noProof/>
        </w:rPr>
        <w:pict>
          <v:line id="_x0000_s1041" style="position:absolute;z-index:251675648;visibility:visible" from="157.5pt,32.15pt" to="15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cRKw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">
            <v:stroke endarrow="block"/>
          </v:line>
        </w:pict>
      </w:r>
      <w:r w:rsidRPr="004A7CCB">
        <w:rPr>
          <w:noProof/>
        </w:rPr>
        <w:pict>
          <v:line id="Line 51" o:spid="_x0000_s1032" style="position:absolute;z-index:251666432;visibility:visible" from="4.5pt,5.6pt" to="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MBJwIAAEo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">
            <v:stroke endarrow="block"/>
          </v:line>
        </w:pict>
      </w:r>
    </w:p>
    <w:p w:rsidR="00F92995" w:rsidRDefault="00F92995" w:rsidP="00F92995">
      <w:pPr>
        <w:rPr>
          <w:rFonts w:ascii="標楷體" w:eastAsia="標楷體" w:hAnsi="標楷體"/>
          <w:sz w:val="28"/>
          <w:szCs w:val="28"/>
        </w:rPr>
      </w:pPr>
    </w:p>
    <w:p w:rsidR="00F92995" w:rsidRDefault="004A7CCB" w:rsidP="00F92995">
      <w:pPr>
        <w:rPr>
          <w:rFonts w:ascii="標楷體" w:eastAsia="標楷體" w:hAnsi="標楷體"/>
          <w:b/>
          <w:bCs/>
          <w:sz w:val="28"/>
          <w:szCs w:val="28"/>
        </w:rPr>
      </w:pPr>
      <w:r w:rsidRPr="004A7CCB">
        <w:rPr>
          <w:noProof/>
        </w:rPr>
        <w:pict>
          <v:shape id="文字方塊 38" o:spid="_x0000_s1038" type="#_x0000_t202" style="position:absolute;margin-left:48.1pt;margin-top:17.75pt;width:432.65pt;height:145.0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" strokeweight=".5pt">
            <v:textbox style="mso-next-textbox:#文字方塊 38">
              <w:txbxContent>
                <w:p w:rsidR="00F92995" w:rsidRPr="00F66E5E" w:rsidRDefault="00F92995" w:rsidP="00F92995">
                  <w:pPr>
                    <w:numPr>
                      <w:ilvl w:val="0"/>
                      <w:numId w:val="2"/>
                    </w:numPr>
                    <w:spacing w:line="0" w:lineRule="atLeast"/>
                    <w:rPr>
                      <w:rFonts w:ascii="標楷體" w:eastAsia="標楷體" w:hAnsi="標楷體"/>
                      <w:sz w:val="28"/>
                      <w:szCs w:val="28"/>
                    </w:rPr>
                  </w:pPr>
                  <w:r>
                    <w:rPr>
                      <w:rFonts w:ascii="標楷體" w:eastAsia="標楷體" w:hAnsi="標楷體" w:hint="eastAsia"/>
                      <w:sz w:val="28"/>
                      <w:szCs w:val="28"/>
                    </w:rPr>
                    <w:t>立即通知家長</w:t>
                  </w:r>
                  <w:r w:rsidRPr="00F66E5E">
                    <w:rPr>
                      <w:rFonts w:ascii="標楷體" w:eastAsia="標楷體" w:hAnsi="標楷體" w:hint="eastAsia"/>
                      <w:sz w:val="28"/>
                      <w:szCs w:val="28"/>
                    </w:rPr>
                    <w:t>攜回就醫</w:t>
                  </w:r>
                </w:p>
                <w:p w:rsidR="00F92995" w:rsidRPr="00E01B8E" w:rsidRDefault="00F92995" w:rsidP="00F92995">
                  <w:pPr>
                    <w:numPr>
                      <w:ilvl w:val="0"/>
                      <w:numId w:val="2"/>
                    </w:numPr>
                    <w:spacing w:line="0" w:lineRule="atLeast"/>
                  </w:pPr>
                  <w:r>
                    <w:rPr>
                      <w:rFonts w:ascii="標楷體" w:eastAsia="標楷體" w:hAnsi="標楷體" w:hint="eastAsia"/>
                      <w:sz w:val="28"/>
                      <w:szCs w:val="28"/>
                    </w:rPr>
                    <w:t>該班級加強消毒</w:t>
                  </w:r>
                </w:p>
                <w:p w:rsidR="00F92995" w:rsidRPr="007B7C44" w:rsidRDefault="00F92995" w:rsidP="00F92995">
                  <w:pPr>
                    <w:numPr>
                      <w:ilvl w:val="0"/>
                      <w:numId w:val="2"/>
                    </w:numPr>
                    <w:spacing w:line="0" w:lineRule="atLeast"/>
                  </w:pPr>
                  <w:r>
                    <w:rPr>
                      <w:rFonts w:ascii="標楷體" w:eastAsia="標楷體" w:hAnsi="標楷體" w:hint="eastAsia"/>
                      <w:sz w:val="28"/>
                      <w:szCs w:val="28"/>
                    </w:rPr>
                    <w:t>若經醫師臨床診斷為腸病毒時，病童應請假七日；必要時依臺南市公私立國民小學及幼兒腸病毒通報暨停課要點研議停課相關事宜。</w:t>
                  </w:r>
                  <w:r w:rsidRPr="001313DE">
                    <w:rPr>
                      <w:rFonts w:ascii="標楷體" w:eastAsia="標楷體" w:hAnsi="標楷體" w:hint="eastAsia"/>
                      <w:sz w:val="28"/>
                      <w:szCs w:val="28"/>
                    </w:rPr>
                    <w:t xml:space="preserve">    </w:t>
                  </w:r>
                </w:p>
                <w:p w:rsidR="00F92995" w:rsidRPr="007B7C44" w:rsidRDefault="00F92995" w:rsidP="00F92995">
                  <w:pPr>
                    <w:numPr>
                      <w:ilvl w:val="0"/>
                      <w:numId w:val="2"/>
                    </w:numPr>
                    <w:spacing w:line="0" w:lineRule="atLeast"/>
                  </w:pPr>
                  <w:r w:rsidRPr="007B7C44">
                    <w:rPr>
                      <w:rFonts w:ascii="標楷體" w:eastAsia="標楷體" w:hAnsi="標楷體" w:hint="eastAsia"/>
                      <w:sz w:val="28"/>
                      <w:szCs w:val="28"/>
                    </w:rPr>
                    <w:t>個案通報:</w:t>
                  </w:r>
                  <w:r w:rsidRPr="00EB51EA">
                    <w:rPr>
                      <w:rFonts w:ascii="標楷體" w:eastAsia="標楷體" w:hAnsi="標楷體" w:hint="eastAsia"/>
                      <w:sz w:val="28"/>
                      <w:szCs w:val="28"/>
                    </w:rPr>
                    <w:t xml:space="preserve"> </w:t>
                  </w:r>
                  <w:r w:rsidRPr="008262EF">
                    <w:rPr>
                      <w:rFonts w:ascii="標楷體" w:eastAsia="標楷體" w:hAnsi="標楷體" w:hint="eastAsia"/>
                      <w:sz w:val="28"/>
                      <w:szCs w:val="28"/>
                    </w:rPr>
                    <w:t>依相關規定通報當地衛生及教育主管機關。</w:t>
                  </w:r>
                  <w:r>
                    <w:rPr>
                      <w:rFonts w:ascii="標楷體" w:eastAsia="標楷體" w:hAnsi="標楷體" w:hint="eastAsia"/>
                      <w:sz w:val="28"/>
                      <w:szCs w:val="28"/>
                    </w:rPr>
                    <w:t>(</w:t>
                  </w:r>
                  <w:r w:rsidRPr="007B7C44">
                    <w:rPr>
                      <w:rFonts w:ascii="標楷體" w:eastAsia="標楷體" w:hAnsi="標楷體" w:hint="eastAsia"/>
                      <w:sz w:val="28"/>
                      <w:szCs w:val="28"/>
                    </w:rPr>
                    <w:t>教育部校園安全暨災害防救通報處理中心辦理通報</w:t>
                  </w:r>
                  <w:r>
                    <w:rPr>
                      <w:rFonts w:ascii="標楷體" w:eastAsia="標楷體" w:hAnsi="標楷體" w:hint="eastAsia"/>
                      <w:sz w:val="28"/>
                      <w:szCs w:val="28"/>
                    </w:rPr>
                    <w:t>)</w:t>
                  </w:r>
                </w:p>
                <w:p w:rsidR="00F92995" w:rsidRPr="007B7C44" w:rsidRDefault="00F92995" w:rsidP="00F92995">
                  <w:pPr>
                    <w:numPr>
                      <w:ilvl w:val="0"/>
                      <w:numId w:val="2"/>
                    </w:numPr>
                    <w:spacing w:line="0" w:lineRule="atLeast"/>
                  </w:pPr>
                  <w:r w:rsidRPr="007B7C44">
                    <w:rPr>
                      <w:rFonts w:ascii="標楷體" w:eastAsia="標楷體" w:hAnsi="標楷體" w:hint="eastAsia"/>
                      <w:sz w:val="28"/>
                      <w:szCs w:val="28"/>
                    </w:rPr>
                    <w:t>每日追蹤病童現況</w:t>
                  </w:r>
                </w:p>
                <w:p w:rsidR="00F92995" w:rsidRDefault="00F92995" w:rsidP="00F92995">
                  <w:pPr>
                    <w:spacing w:line="0" w:lineRule="atLeast"/>
                    <w:ind w:left="360"/>
                  </w:pPr>
                  <w:r>
                    <w:rPr>
                      <w:rFonts w:ascii="標楷體" w:eastAsia="標楷體" w:hAnsi="標楷體" w:hint="eastAsia"/>
                      <w:sz w:val="28"/>
                      <w:szCs w:val="28"/>
                    </w:rPr>
                    <w:t xml:space="preserve"> </w:t>
                  </w:r>
                </w:p>
              </w:txbxContent>
            </v:textbox>
          </v:shape>
        </w:pict>
      </w:r>
    </w:p>
    <w:p w:rsidR="00F92995" w:rsidRDefault="00F92995" w:rsidP="00F92995">
      <w:pPr>
        <w:tabs>
          <w:tab w:val="left" w:pos="5828"/>
        </w:tabs>
        <w:rPr>
          <w:rFonts w:ascii="標楷體" w:eastAsia="標楷體" w:hAnsi="標楷體"/>
          <w:b/>
          <w:bCs/>
          <w:sz w:val="28"/>
          <w:szCs w:val="28"/>
        </w:rPr>
      </w:pPr>
      <w:r>
        <w:rPr>
          <w:rFonts w:ascii="標楷體" w:eastAsia="標楷體" w:hAnsi="標楷體"/>
          <w:b/>
          <w:bCs/>
          <w:sz w:val="28"/>
          <w:szCs w:val="28"/>
        </w:rPr>
        <w:tab/>
      </w:r>
    </w:p>
    <w:p w:rsidR="00F92995" w:rsidRDefault="00F92995" w:rsidP="00F92995">
      <w:pPr>
        <w:rPr>
          <w:rFonts w:ascii="標楷體" w:eastAsia="標楷體" w:hAnsi="標楷體"/>
          <w:b/>
          <w:bCs/>
          <w:sz w:val="28"/>
          <w:szCs w:val="28"/>
        </w:rPr>
      </w:pPr>
    </w:p>
    <w:p w:rsidR="00F92995" w:rsidRDefault="00F92995" w:rsidP="00F92995">
      <w:pPr>
        <w:rPr>
          <w:rFonts w:ascii="標楷體" w:eastAsia="標楷體" w:hAnsi="標楷體"/>
          <w:b/>
          <w:bCs/>
          <w:sz w:val="28"/>
          <w:szCs w:val="28"/>
        </w:rPr>
      </w:pPr>
    </w:p>
    <w:p w:rsidR="00F92995" w:rsidRDefault="00F92995" w:rsidP="00F92995">
      <w:pPr>
        <w:rPr>
          <w:rFonts w:ascii="標楷體" w:eastAsia="標楷體" w:hAnsi="標楷體"/>
          <w:b/>
          <w:bCs/>
          <w:sz w:val="28"/>
          <w:szCs w:val="28"/>
        </w:rPr>
      </w:pPr>
    </w:p>
    <w:p w:rsidR="00F92995" w:rsidRDefault="00F92995" w:rsidP="00F92995">
      <w:pPr>
        <w:rPr>
          <w:rFonts w:ascii="標楷體" w:eastAsia="標楷體" w:hAnsi="標楷體"/>
          <w:b/>
          <w:bCs/>
          <w:sz w:val="28"/>
          <w:szCs w:val="28"/>
        </w:rPr>
      </w:pPr>
    </w:p>
    <w:p w:rsidR="00F92995" w:rsidRDefault="00F92995" w:rsidP="00F92995">
      <w:pPr>
        <w:rPr>
          <w:rFonts w:ascii="標楷體" w:eastAsia="標楷體" w:hAnsi="標楷體"/>
          <w:b/>
          <w:bCs/>
          <w:sz w:val="28"/>
          <w:szCs w:val="28"/>
        </w:rPr>
      </w:pPr>
    </w:p>
    <w:p w:rsidR="00F92995" w:rsidRDefault="004A7CCB" w:rsidP="00F92995">
      <w:pPr>
        <w:rPr>
          <w:rFonts w:ascii="標楷體" w:eastAsia="標楷體" w:hAnsi="標楷體"/>
          <w:b/>
          <w:bCs/>
          <w:sz w:val="28"/>
          <w:szCs w:val="28"/>
        </w:rPr>
      </w:pPr>
      <w:r>
        <w:rPr>
          <w:rFonts w:ascii="標楷體" w:eastAsia="標楷體" w:hAnsi="標楷體"/>
          <w:b/>
          <w:bCs/>
          <w:noProof/>
          <w:sz w:val="28"/>
          <w:szCs w:val="28"/>
        </w:rPr>
        <w:pict>
          <v:line id="Line 71" o:spid="_x0000_s1040" style="position:absolute;flip:y;z-index:251674624;visibility:visible" from="400.85pt,14.7pt" to="400.85pt,1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w:pict>
      </w:r>
      <w:r>
        <w:rPr>
          <w:rFonts w:ascii="標楷體" w:eastAsia="標楷體" w:hAnsi="標楷體"/>
          <w:b/>
          <w:bCs/>
          <w:noProof/>
          <w:sz w:val="28"/>
          <w:szCs w:val="28"/>
        </w:rPr>
        <w:pict>
          <v:line id="Line 68" o:spid="_x0000_s1039" style="position:absolute;flip:x y;z-index:251673600;visibility:visible" from="183.75pt,14.7pt" to="186.8pt,1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w:pict>
      </w:r>
      <w:r w:rsidRPr="004A7CCB">
        <w:rPr>
          <w:noProof/>
        </w:rPr>
        <w:pict>
          <v:line id="Line 79" o:spid="_x0000_s1035" style="position:absolute;z-index:251669504;visibility:visible" from="247.65pt,8.4pt" to="247.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VS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h0XQpjeuAJdK7Wyojp7Vs9lq+s0hpauWqAOPHF8uBuKyEJG8CQkbZyDDvv+sGfiQo9dR&#10;qHNjuwAJEqBz7Mfl3g9+9ogOhxROp/l8lsd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">
            <v:stroke endarrow="block"/>
          </v:line>
        </w:pict>
      </w:r>
    </w:p>
    <w:p w:rsidR="00F92995" w:rsidRPr="00296852" w:rsidRDefault="00F92995" w:rsidP="008B53A6">
      <w:pPr>
        <w:rPr>
          <w:rFonts w:ascii="標楷體" w:eastAsia="標楷體" w:hAnsi="標楷體"/>
          <w:sz w:val="32"/>
          <w:szCs w:val="32"/>
        </w:rPr>
      </w:pPr>
      <w:r>
        <w:rPr>
          <w:rFonts w:ascii="標楷體" w:eastAsia="標楷體" w:hAnsi="標楷體" w:hint="eastAsia"/>
          <w:sz w:val="32"/>
          <w:szCs w:val="32"/>
        </w:rPr>
        <w:t>校</w:t>
      </w:r>
      <w:r w:rsidRPr="00296852">
        <w:rPr>
          <w:rFonts w:ascii="標楷體" w:eastAsia="標楷體" w:hAnsi="標楷體" w:hint="eastAsia"/>
          <w:sz w:val="32"/>
          <w:szCs w:val="32"/>
        </w:rPr>
        <w:t>安中心網站通報網址 (</w:t>
      </w:r>
      <w:r>
        <w:rPr>
          <w:rFonts w:ascii="標楷體" w:eastAsia="標楷體" w:hAnsi="標楷體" w:hint="eastAsia"/>
          <w:sz w:val="32"/>
          <w:szCs w:val="32"/>
        </w:rPr>
        <w:t>xxxxxxx</w:t>
      </w:r>
      <w:r w:rsidRPr="00296852">
        <w:rPr>
          <w:rFonts w:ascii="標楷體" w:eastAsia="標楷體" w:hAnsi="標楷體" w:hint="eastAsia"/>
          <w:sz w:val="32"/>
          <w:szCs w:val="32"/>
        </w:rPr>
        <w:t>)</w:t>
      </w:r>
      <w:r>
        <w:rPr>
          <w:rFonts w:ascii="標楷體" w:eastAsia="標楷體" w:hAnsi="標楷體" w:hint="eastAsia"/>
          <w:sz w:val="32"/>
          <w:szCs w:val="32"/>
        </w:rPr>
        <w:t xml:space="preserve"> </w:t>
      </w:r>
      <w:r w:rsidRPr="006B3390">
        <w:rPr>
          <w:rFonts w:ascii="標楷體" w:eastAsia="標楷體" w:hAnsi="標楷體" w:hint="eastAsia"/>
          <w:sz w:val="28"/>
          <w:szCs w:val="28"/>
        </w:rPr>
        <w:t xml:space="preserve"> </w:t>
      </w:r>
      <w:r w:rsidRPr="006B3390">
        <w:rPr>
          <w:rFonts w:ascii="標楷體" w:eastAsia="標楷體" w:hAnsi="標楷體"/>
          <w:sz w:val="28"/>
          <w:szCs w:val="28"/>
        </w:rPr>
        <w:t>(</w:t>
      </w:r>
      <w:r>
        <w:rPr>
          <w:rFonts w:ascii="標楷體" w:eastAsia="標楷體" w:hAnsi="標楷體" w:hint="eastAsia"/>
          <w:sz w:val="28"/>
          <w:szCs w:val="28"/>
        </w:rPr>
        <w:t>06</w:t>
      </w:r>
      <w:r w:rsidRPr="006B3390">
        <w:rPr>
          <w:rFonts w:ascii="標楷體" w:eastAsia="標楷體" w:hAnsi="標楷體"/>
          <w:sz w:val="28"/>
          <w:szCs w:val="28"/>
        </w:rPr>
        <w:t>)</w:t>
      </w:r>
      <w:r>
        <w:rPr>
          <w:rFonts w:ascii="標楷體" w:eastAsia="標楷體" w:hAnsi="標楷體" w:hint="eastAsia"/>
          <w:sz w:val="28"/>
          <w:szCs w:val="28"/>
        </w:rPr>
        <w:t>000-0000</w:t>
      </w:r>
      <w:r w:rsidRPr="006B3390">
        <w:rPr>
          <w:rFonts w:ascii="標楷體" w:eastAsia="標楷體" w:hAnsi="標楷體" w:hint="eastAsia"/>
          <w:sz w:val="28"/>
          <w:szCs w:val="28"/>
        </w:rPr>
        <w:t xml:space="preserve"> </w:t>
      </w:r>
      <w:r w:rsidRPr="00713553">
        <w:rPr>
          <w:rFonts w:ascii="標楷體" w:eastAsia="標楷體" w:hAnsi="標楷體" w:hint="eastAsia"/>
          <w:sz w:val="32"/>
          <w:szCs w:val="32"/>
        </w:rPr>
        <w:t xml:space="preserve">  </w:t>
      </w:r>
    </w:p>
    <w:p w:rsidR="00F92995" w:rsidRDefault="00F92995" w:rsidP="00F92995">
      <w:pPr>
        <w:rPr>
          <w:rFonts w:ascii="標楷體" w:eastAsia="標楷體" w:hAnsi="標楷體"/>
          <w:bCs/>
          <w:sz w:val="28"/>
          <w:szCs w:val="28"/>
        </w:rPr>
      </w:pPr>
      <w:r>
        <w:rPr>
          <w:rFonts w:ascii="標楷體" w:eastAsia="標楷體" w:hAnsi="標楷體" w:cs="新細明體" w:hint="eastAsia"/>
          <w:b/>
          <w:bCs/>
          <w:color w:val="000000"/>
          <w:kern w:val="0"/>
          <w:sz w:val="40"/>
          <w:szCs w:val="40"/>
        </w:rPr>
        <w:t xml:space="preserve">    </w:t>
      </w:r>
    </w:p>
    <w:p w:rsidR="00092ECB" w:rsidRPr="00F92995" w:rsidRDefault="00092ECB"/>
    <w:sectPr w:rsidR="00092ECB" w:rsidRPr="00F92995" w:rsidSect="00B21DF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64" w:rsidRDefault="00F46264" w:rsidP="008B53A6">
      <w:r>
        <w:separator/>
      </w:r>
    </w:p>
  </w:endnote>
  <w:endnote w:type="continuationSeparator" w:id="1">
    <w:p w:rsidR="00F46264" w:rsidRDefault="00F46264" w:rsidP="008B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64" w:rsidRDefault="00F46264" w:rsidP="008B53A6">
      <w:r>
        <w:separator/>
      </w:r>
    </w:p>
  </w:footnote>
  <w:footnote w:type="continuationSeparator" w:id="1">
    <w:p w:rsidR="00F46264" w:rsidRDefault="00F46264" w:rsidP="008B5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E3679"/>
    <w:multiLevelType w:val="hybridMultilevel"/>
    <w:tmpl w:val="4C1A083A"/>
    <w:lvl w:ilvl="0" w:tplc="DF14B70C">
      <w:start w:val="1"/>
      <w:numFmt w:val="taiwaneseCountingThousand"/>
      <w:lvlText w:val="%1、"/>
      <w:lvlJc w:val="left"/>
      <w:pPr>
        <w:tabs>
          <w:tab w:val="num" w:pos="0"/>
        </w:tabs>
        <w:ind w:left="567" w:hanging="567"/>
      </w:pPr>
      <w:rPr>
        <w:rFonts w:hint="eastAsia"/>
        <w:b/>
        <w:lang w:val="en-US"/>
      </w:rPr>
    </w:lvl>
    <w:lvl w:ilvl="1" w:tplc="E056FAF6">
      <w:start w:val="1"/>
      <w:numFmt w:val="taiwaneseCountingThousand"/>
      <w:lvlText w:val="(%2)"/>
      <w:lvlJc w:val="left"/>
      <w:pPr>
        <w:tabs>
          <w:tab w:val="num" w:pos="284"/>
        </w:tabs>
        <w:ind w:left="851" w:hanging="567"/>
      </w:pPr>
      <w:rPr>
        <w:rFonts w:hint="default"/>
        <w:b w:val="0"/>
      </w:rPr>
    </w:lvl>
    <w:lvl w:ilvl="2" w:tplc="26C0FB6A">
      <w:start w:val="1"/>
      <w:numFmt w:val="taiwaneseCountingThousand"/>
      <w:lvlText w:val="（%3）"/>
      <w:lvlJc w:val="left"/>
      <w:pPr>
        <w:tabs>
          <w:tab w:val="num" w:pos="1680"/>
        </w:tabs>
        <w:ind w:left="1680" w:hanging="720"/>
      </w:pPr>
      <w:rPr>
        <w:rFonts w:hint="default"/>
      </w:rPr>
    </w:lvl>
    <w:lvl w:ilvl="3" w:tplc="D3C6E4F6">
      <w:start w:val="1"/>
      <w:numFmt w:val="decimalFullWidth"/>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BD74181"/>
    <w:multiLevelType w:val="hybridMultilevel"/>
    <w:tmpl w:val="888CD190"/>
    <w:lvl w:ilvl="0" w:tplc="95F66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995"/>
    <w:rsid w:val="00041D80"/>
    <w:rsid w:val="00092ECB"/>
    <w:rsid w:val="002B6944"/>
    <w:rsid w:val="0037721D"/>
    <w:rsid w:val="004A7CCB"/>
    <w:rsid w:val="00541AC7"/>
    <w:rsid w:val="006D2AF1"/>
    <w:rsid w:val="007A1DA2"/>
    <w:rsid w:val="008B53A6"/>
    <w:rsid w:val="00980076"/>
    <w:rsid w:val="00A968E1"/>
    <w:rsid w:val="00B21DFA"/>
    <w:rsid w:val="00B60858"/>
    <w:rsid w:val="00CD0CD7"/>
    <w:rsid w:val="00F46264"/>
    <w:rsid w:val="00F929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Line 68"/>
        <o:r id="V:Rule2" type="connector" idref="#Lin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9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3A6"/>
    <w:pPr>
      <w:tabs>
        <w:tab w:val="center" w:pos="4153"/>
        <w:tab w:val="right" w:pos="8306"/>
      </w:tabs>
      <w:snapToGrid w:val="0"/>
    </w:pPr>
    <w:rPr>
      <w:sz w:val="20"/>
      <w:szCs w:val="20"/>
    </w:rPr>
  </w:style>
  <w:style w:type="character" w:customStyle="1" w:styleId="a4">
    <w:name w:val="頁首 字元"/>
    <w:basedOn w:val="a0"/>
    <w:link w:val="a3"/>
    <w:uiPriority w:val="99"/>
    <w:semiHidden/>
    <w:rsid w:val="008B53A6"/>
    <w:rPr>
      <w:rFonts w:ascii="Times New Roman" w:eastAsia="新細明體" w:hAnsi="Times New Roman" w:cs="Times New Roman"/>
      <w:sz w:val="20"/>
      <w:szCs w:val="20"/>
    </w:rPr>
  </w:style>
  <w:style w:type="paragraph" w:styleId="a5">
    <w:name w:val="footer"/>
    <w:basedOn w:val="a"/>
    <w:link w:val="a6"/>
    <w:uiPriority w:val="99"/>
    <w:semiHidden/>
    <w:unhideWhenUsed/>
    <w:rsid w:val="008B53A6"/>
    <w:pPr>
      <w:tabs>
        <w:tab w:val="center" w:pos="4153"/>
        <w:tab w:val="right" w:pos="8306"/>
      </w:tabs>
      <w:snapToGrid w:val="0"/>
    </w:pPr>
    <w:rPr>
      <w:sz w:val="20"/>
      <w:szCs w:val="20"/>
    </w:rPr>
  </w:style>
  <w:style w:type="character" w:customStyle="1" w:styleId="a6">
    <w:name w:val="頁尾 字元"/>
    <w:basedOn w:val="a0"/>
    <w:link w:val="a5"/>
    <w:uiPriority w:val="99"/>
    <w:semiHidden/>
    <w:rsid w:val="008B53A6"/>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Words>
  <Characters>720</Characters>
  <Application>Microsoft Office Word</Application>
  <DocSecurity>0</DocSecurity>
  <Lines>6</Lines>
  <Paragraphs>1</Paragraphs>
  <ScaleCrop>false</ScaleCrop>
  <Company>MIHC</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a00063</dc:creator>
  <cp:lastModifiedBy>user</cp:lastModifiedBy>
  <cp:revision>5</cp:revision>
  <dcterms:created xsi:type="dcterms:W3CDTF">2020-03-12T04:12:00Z</dcterms:created>
  <dcterms:modified xsi:type="dcterms:W3CDTF">2020-03-12T06:17:00Z</dcterms:modified>
</cp:coreProperties>
</file>